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A08D7" w14:textId="77777777" w:rsidR="00874632" w:rsidRPr="00254899" w:rsidRDefault="00874632" w:rsidP="00BA2B57">
      <w:pPr>
        <w:rPr>
          <w:rFonts w:asciiTheme="minorHAnsi" w:hAnsiTheme="minorHAnsi"/>
          <w:bCs/>
          <w:sz w:val="22"/>
          <w:szCs w:val="22"/>
          <w:u w:val="double"/>
          <w:lang w:val="fr-FR"/>
        </w:rPr>
      </w:pPr>
      <w:bookmarkStart w:id="0" w:name="_GoBack"/>
      <w:bookmarkEnd w:id="0"/>
    </w:p>
    <w:p w14:paraId="12D2082F" w14:textId="77777777" w:rsidR="00874632" w:rsidRPr="00BA2B57" w:rsidRDefault="00874632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 w:rsidRPr="00BA2B57">
        <w:rPr>
          <w:rFonts w:asciiTheme="minorHAnsi" w:hAnsiTheme="minorHAnsi"/>
          <w:b/>
          <w:bCs/>
          <w:sz w:val="24"/>
          <w:lang w:val="fr-FR"/>
        </w:rPr>
        <w:t>A</w:t>
      </w:r>
      <w:r w:rsidR="00D02571">
        <w:rPr>
          <w:rFonts w:asciiTheme="minorHAnsi" w:hAnsiTheme="minorHAnsi"/>
          <w:b/>
          <w:bCs/>
          <w:sz w:val="24"/>
          <w:lang w:val="fr-FR"/>
        </w:rPr>
        <w:t>RRETE</w:t>
      </w:r>
    </w:p>
    <w:p w14:paraId="1E90BD7B" w14:textId="77777777" w:rsidR="00853A9D" w:rsidRDefault="009D6578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>
        <w:rPr>
          <w:rFonts w:asciiTheme="minorHAnsi" w:hAnsiTheme="minorHAnsi"/>
          <w:b/>
          <w:bCs/>
          <w:sz w:val="24"/>
          <w:lang w:val="fr-FR"/>
        </w:rPr>
        <w:t xml:space="preserve">PORTANT </w:t>
      </w:r>
      <w:r w:rsidR="00874632" w:rsidRPr="00BA2B57">
        <w:rPr>
          <w:rFonts w:asciiTheme="minorHAnsi" w:hAnsiTheme="minorHAnsi"/>
          <w:b/>
          <w:bCs/>
          <w:sz w:val="24"/>
          <w:lang w:val="fr-FR"/>
        </w:rPr>
        <w:t xml:space="preserve">PLACEMENT </w:t>
      </w:r>
      <w:r>
        <w:rPr>
          <w:rFonts w:asciiTheme="minorHAnsi" w:hAnsiTheme="minorHAnsi"/>
          <w:b/>
          <w:bCs/>
          <w:sz w:val="24"/>
          <w:lang w:val="fr-FR"/>
        </w:rPr>
        <w:t xml:space="preserve">D’UN AGENT PUBLIC IRCANTEC </w:t>
      </w:r>
    </w:p>
    <w:p w14:paraId="31C1D952" w14:textId="77777777" w:rsidR="00874632" w:rsidRDefault="009D6578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>
        <w:rPr>
          <w:rFonts w:asciiTheme="minorHAnsi" w:hAnsiTheme="minorHAnsi"/>
          <w:b/>
          <w:bCs/>
          <w:sz w:val="24"/>
          <w:lang w:val="fr-FR"/>
        </w:rPr>
        <w:t>EN ARRET DE TRAVAIL</w:t>
      </w:r>
      <w:r w:rsidR="00BC3894">
        <w:rPr>
          <w:rFonts w:asciiTheme="minorHAnsi" w:hAnsiTheme="minorHAnsi"/>
          <w:b/>
          <w:bCs/>
          <w:sz w:val="24"/>
          <w:lang w:val="fr-FR"/>
        </w:rPr>
        <w:t xml:space="preserve"> (garde d’enfant)</w:t>
      </w:r>
      <w:r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254899">
        <w:rPr>
          <w:rFonts w:asciiTheme="minorHAnsi" w:hAnsiTheme="minorHAnsi"/>
          <w:b/>
          <w:bCs/>
          <w:sz w:val="24"/>
          <w:lang w:val="fr-FR"/>
        </w:rPr>
        <w:t xml:space="preserve"> </w:t>
      </w:r>
      <w:r w:rsidR="00BA2B57" w:rsidRPr="00BA2B57">
        <w:rPr>
          <w:rFonts w:asciiTheme="minorHAnsi" w:hAnsiTheme="minorHAnsi"/>
          <w:b/>
          <w:bCs/>
          <w:sz w:val="24"/>
          <w:lang w:val="fr-FR"/>
        </w:rPr>
        <w:t>– COVID-19</w:t>
      </w:r>
    </w:p>
    <w:p w14:paraId="74BAFD1F" w14:textId="77777777" w:rsidR="00181E71" w:rsidRDefault="00181E71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</w:p>
    <w:p w14:paraId="448D8267" w14:textId="77777777" w:rsidR="00181E71" w:rsidRDefault="00181E71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  <w:r>
        <w:rPr>
          <w:rFonts w:asciiTheme="minorHAnsi" w:hAnsiTheme="minorHAnsi"/>
          <w:b/>
          <w:bCs/>
          <w:sz w:val="24"/>
          <w:lang w:val="fr-FR"/>
        </w:rPr>
        <w:t>M. ou Mme…………………….. titulaire Ircantec</w:t>
      </w:r>
    </w:p>
    <w:p w14:paraId="03D071E1" w14:textId="77777777" w:rsidR="00181E71" w:rsidRPr="00BA2B57" w:rsidRDefault="00181E71" w:rsidP="00874632">
      <w:pPr>
        <w:jc w:val="center"/>
        <w:rPr>
          <w:rFonts w:asciiTheme="minorHAnsi" w:hAnsiTheme="minorHAnsi"/>
          <w:b/>
          <w:bCs/>
          <w:sz w:val="24"/>
          <w:lang w:val="fr-FR"/>
        </w:rPr>
      </w:pPr>
    </w:p>
    <w:p w14:paraId="6EAD6AA6" w14:textId="77777777" w:rsidR="00181E71" w:rsidRDefault="00181E71" w:rsidP="00181E71">
      <w:pPr>
        <w:jc w:val="center"/>
        <w:rPr>
          <w:rFonts w:asciiTheme="minorHAnsi" w:hAnsiTheme="minorHAnsi"/>
          <w:b/>
          <w:bCs/>
          <w:sz w:val="24"/>
          <w:lang w:val="fr-FR"/>
        </w:rPr>
      </w:pPr>
      <w:r>
        <w:rPr>
          <w:rFonts w:asciiTheme="minorHAnsi" w:hAnsiTheme="minorHAnsi"/>
          <w:b/>
          <w:bCs/>
          <w:sz w:val="24"/>
          <w:lang w:val="fr-FR"/>
        </w:rPr>
        <w:t>M. ou Mme……………………</w:t>
      </w:r>
      <w:r w:rsidR="00D50C3F">
        <w:rPr>
          <w:rFonts w:asciiTheme="minorHAnsi" w:hAnsiTheme="minorHAnsi"/>
          <w:b/>
          <w:bCs/>
          <w:sz w:val="24"/>
          <w:lang w:val="fr-FR"/>
        </w:rPr>
        <w:t xml:space="preserve">.. </w:t>
      </w:r>
      <w:r>
        <w:rPr>
          <w:rFonts w:asciiTheme="minorHAnsi" w:hAnsiTheme="minorHAnsi"/>
          <w:b/>
          <w:bCs/>
          <w:sz w:val="24"/>
          <w:lang w:val="fr-FR"/>
        </w:rPr>
        <w:t>contractuel(le)</w:t>
      </w:r>
      <w:r w:rsidR="00D50C3F">
        <w:rPr>
          <w:rFonts w:asciiTheme="minorHAnsi" w:hAnsiTheme="minorHAnsi"/>
          <w:b/>
          <w:bCs/>
          <w:sz w:val="24"/>
          <w:lang w:val="fr-FR"/>
        </w:rPr>
        <w:t xml:space="preserve"> de droit public</w:t>
      </w:r>
    </w:p>
    <w:p w14:paraId="0DE15F10" w14:textId="77777777" w:rsidR="00874632" w:rsidRPr="00254899" w:rsidRDefault="00874632" w:rsidP="00874632">
      <w:pPr>
        <w:rPr>
          <w:rFonts w:asciiTheme="minorHAnsi" w:hAnsiTheme="minorHAnsi"/>
          <w:bCs/>
          <w:sz w:val="22"/>
          <w:szCs w:val="22"/>
          <w:lang w:val="fr-FR"/>
        </w:rPr>
      </w:pPr>
    </w:p>
    <w:p w14:paraId="1A08ACED" w14:textId="77777777" w:rsidR="00874632" w:rsidRPr="00254899" w:rsidRDefault="00874632" w:rsidP="00574877">
      <w:pPr>
        <w:jc w:val="both"/>
        <w:rPr>
          <w:rFonts w:asciiTheme="minorHAnsi" w:hAnsiTheme="minorHAnsi"/>
          <w:bCs/>
          <w:sz w:val="22"/>
          <w:szCs w:val="22"/>
          <w:lang w:val="fr-FR"/>
        </w:rPr>
      </w:pPr>
    </w:p>
    <w:p w14:paraId="59DEB7D8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 xml:space="preserve">Le Maire </w:t>
      </w:r>
      <w:r w:rsidRPr="00853A9D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(ou Le Président) 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de</w:t>
      </w:r>
      <w:r w:rsidRPr="00853A9D">
        <w:rPr>
          <w:rFonts w:asciiTheme="minorHAnsi" w:hAnsiTheme="minorHAnsi" w:cs="Arial"/>
          <w:i/>
          <w:sz w:val="22"/>
          <w:szCs w:val="22"/>
          <w:lang w:val="fr-FR" w:eastAsia="fr-FR"/>
        </w:rPr>
        <w:t xml:space="preserve"> 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................................................................ ;</w:t>
      </w:r>
    </w:p>
    <w:p w14:paraId="503FB8B4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379DA60F" w14:textId="26031D44" w:rsidR="00853A9D" w:rsidRPr="00853A9D" w:rsidRDefault="00853A9D" w:rsidP="00853A9D">
      <w:pPr>
        <w:ind w:right="-106"/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Vu le Code général des collectivités territoriales, notamment son article L.2122-1</w:t>
      </w:r>
      <w:r w:rsidR="00916A4B">
        <w:rPr>
          <w:rFonts w:asciiTheme="minorHAnsi" w:hAnsiTheme="minorHAnsi" w:cs="Arial"/>
          <w:sz w:val="22"/>
          <w:szCs w:val="22"/>
          <w:lang w:val="fr-FR" w:eastAsia="fr-FR"/>
        </w:rPr>
        <w:t>8 o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u L.5211-9,</w:t>
      </w:r>
    </w:p>
    <w:p w14:paraId="35F87108" w14:textId="74591A4A" w:rsidR="00853A9D" w:rsidRPr="00B1589D" w:rsidRDefault="00B1589D" w:rsidP="00853A9D">
      <w:pPr>
        <w:ind w:right="-106"/>
        <w:jc w:val="both"/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</w:pPr>
      <w:r w:rsidRPr="00B1589D">
        <w:rPr>
          <w:rFonts w:asciiTheme="minorHAnsi" w:hAnsiTheme="minorHAnsi" w:cs="Arial"/>
          <w:bCs/>
          <w:color w:val="FF0000"/>
          <w:sz w:val="22"/>
          <w:szCs w:val="22"/>
          <w:lang w:val="fr-FR" w:eastAsia="fr-FR"/>
        </w:rPr>
        <w:t>Pour un CCAS  remplacer par: Vu le Code de l’action sociale et des familles, notamment son article R.123-23.</w:t>
      </w:r>
    </w:p>
    <w:p w14:paraId="19528F3B" w14:textId="77777777" w:rsidR="00B1589D" w:rsidRPr="00853A9D" w:rsidRDefault="00B1589D" w:rsidP="00853A9D">
      <w:pPr>
        <w:ind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</w:p>
    <w:p w14:paraId="171502BF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Vu les articles L</w:t>
      </w:r>
      <w:r>
        <w:rPr>
          <w:rFonts w:asciiTheme="minorHAnsi" w:hAnsiTheme="minorHAnsi" w:cs="Arial"/>
          <w:sz w:val="22"/>
          <w:szCs w:val="22"/>
          <w:lang w:val="fr-FR" w:eastAsia="fr-FR"/>
        </w:rPr>
        <w:t>.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3131-1 et suivants du code de la santé publique ;</w:t>
      </w:r>
    </w:p>
    <w:p w14:paraId="1C170DC4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3B77CA68" w14:textId="77777777" w:rsidR="00853A9D" w:rsidRPr="00853A9D" w:rsidRDefault="00853A9D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Vu le Code de la sécurité sociale ;</w:t>
      </w:r>
    </w:p>
    <w:p w14:paraId="7D9CC614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0267E65B" w14:textId="77777777" w:rsidR="00853A9D" w:rsidRPr="00853A9D" w:rsidRDefault="00853A9D" w:rsidP="00853A9D">
      <w:pPr>
        <w:ind w:right="-106"/>
        <w:jc w:val="both"/>
        <w:rPr>
          <w:rFonts w:asciiTheme="minorHAnsi" w:hAnsiTheme="minorHAnsi" w:cs="Arial"/>
          <w:bCs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bCs/>
          <w:sz w:val="22"/>
          <w:szCs w:val="22"/>
          <w:lang w:val="fr-FR" w:eastAsia="fr-FR"/>
        </w:rPr>
        <w:t>Vu la loi n° 82-213 du 2 mars 1982 modifiée relative aux droits et libertés des communes, des départements et des régions, notamment son article 1 ;</w:t>
      </w:r>
    </w:p>
    <w:p w14:paraId="66FCD28D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0C264C7C" w14:textId="1A491B9C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Vu la loi n</w:t>
      </w:r>
      <w:r w:rsidR="00C90AEC">
        <w:rPr>
          <w:rFonts w:asciiTheme="minorHAnsi" w:hAnsiTheme="minorHAnsi" w:cs="Arial"/>
          <w:sz w:val="22"/>
          <w:szCs w:val="22"/>
          <w:lang w:val="fr-FR" w:eastAsia="fr-FR"/>
        </w:rPr>
        <w:t xml:space="preserve">° 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83-634 du 13 juillet 1983 modifiée portant droits et obligations des fonctionnaires, et notamment son article 20 ;</w:t>
      </w:r>
    </w:p>
    <w:p w14:paraId="3450F2AF" w14:textId="77777777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</w:p>
    <w:p w14:paraId="207B01E9" w14:textId="325E1A12" w:rsidR="00853A9D" w:rsidRPr="00853A9D" w:rsidRDefault="00853A9D" w:rsidP="00853A9D">
      <w:pPr>
        <w:jc w:val="both"/>
        <w:rPr>
          <w:rFonts w:asciiTheme="minorHAnsi" w:hAnsiTheme="minorHAnsi" w:cs="Arial"/>
          <w:sz w:val="22"/>
          <w:szCs w:val="22"/>
          <w:lang w:val="fr-FR" w:eastAsia="fr-FR"/>
        </w:rPr>
      </w:pP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Vu la loi n</w:t>
      </w:r>
      <w:r w:rsidR="00C90AEC">
        <w:rPr>
          <w:rFonts w:asciiTheme="minorHAnsi" w:hAnsiTheme="minorHAnsi" w:cs="Arial"/>
          <w:sz w:val="22"/>
          <w:szCs w:val="22"/>
          <w:lang w:val="fr-FR" w:eastAsia="fr-FR"/>
        </w:rPr>
        <w:t xml:space="preserve">° </w:t>
      </w:r>
      <w:r w:rsidRPr="00853A9D">
        <w:rPr>
          <w:rFonts w:asciiTheme="minorHAnsi" w:hAnsiTheme="minorHAnsi" w:cs="Arial"/>
          <w:sz w:val="22"/>
          <w:szCs w:val="22"/>
          <w:lang w:val="fr-FR" w:eastAsia="fr-FR"/>
        </w:rPr>
        <w:t>84-53 du 26 janvier 1984 modifiée portant dispositions statutaires relatives à la fonction publique territoriale ;</w:t>
      </w:r>
    </w:p>
    <w:p w14:paraId="2A05156C" w14:textId="77777777" w:rsidR="00BA2B57" w:rsidRPr="00853A9D" w:rsidRDefault="00BA2B57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013988B" w14:textId="27A3B7AC" w:rsidR="00853A9D" w:rsidRPr="00853A9D" w:rsidRDefault="00853A9D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 xml:space="preserve">Vu la </w:t>
      </w:r>
      <w:r w:rsidR="00C90AEC">
        <w:rPr>
          <w:rFonts w:asciiTheme="minorHAnsi" w:hAnsiTheme="minorHAnsi"/>
          <w:sz w:val="22"/>
          <w:szCs w:val="22"/>
          <w:lang w:val="fr-FR"/>
        </w:rPr>
        <w:t>l</w:t>
      </w:r>
      <w:r w:rsidRPr="00853A9D">
        <w:rPr>
          <w:rFonts w:asciiTheme="minorHAnsi" w:hAnsiTheme="minorHAnsi"/>
          <w:sz w:val="22"/>
          <w:szCs w:val="22"/>
          <w:lang w:val="fr-FR"/>
        </w:rPr>
        <w:t>oi n° 2020-290 du 23 mars 2020 d'urgence pour faire face à l'épidémie de covid-19 ;</w:t>
      </w:r>
    </w:p>
    <w:p w14:paraId="2ACFCAD7" w14:textId="77777777" w:rsidR="00853A9D" w:rsidRPr="00853A9D" w:rsidRDefault="00853A9D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00A55261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 xml:space="preserve">Vu le décret n° 91-298 du 20 mars 1991 </w:t>
      </w:r>
      <w:r w:rsidR="00273FFD" w:rsidRPr="00853A9D">
        <w:rPr>
          <w:rFonts w:asciiTheme="minorHAnsi" w:hAnsiTheme="minorHAnsi"/>
          <w:sz w:val="22"/>
          <w:szCs w:val="22"/>
          <w:lang w:val="fr-FR"/>
        </w:rPr>
        <w:t xml:space="preserve">modifié </w:t>
      </w:r>
      <w:r w:rsidRPr="00853A9D">
        <w:rPr>
          <w:rFonts w:asciiTheme="minorHAnsi" w:hAnsiTheme="minorHAnsi"/>
          <w:sz w:val="22"/>
          <w:szCs w:val="22"/>
          <w:lang w:val="fr-FR"/>
        </w:rPr>
        <w:t>portant dispositions statutaires applicables aux fonctionnaires territoriaux nommés dans des emplois permanents à temps non complet</w:t>
      </w:r>
      <w:r w:rsidR="00D50C3F" w:rsidRPr="00853A9D">
        <w:rPr>
          <w:rFonts w:asciiTheme="minorHAnsi" w:hAnsiTheme="minorHAnsi"/>
          <w:sz w:val="22"/>
          <w:szCs w:val="22"/>
          <w:lang w:val="fr-FR"/>
        </w:rPr>
        <w:t> ;</w:t>
      </w:r>
      <w:r w:rsidR="00273FFD" w:rsidRPr="00853A9D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14:paraId="61561686" w14:textId="77777777" w:rsidR="009D6578" w:rsidRPr="00853A9D" w:rsidRDefault="00BC3894" w:rsidP="00853A9D">
      <w:pPr>
        <w:jc w:val="both"/>
        <w:rPr>
          <w:rFonts w:asciiTheme="minorHAnsi" w:hAnsiTheme="minorHAnsi"/>
          <w:i/>
          <w:sz w:val="22"/>
          <w:szCs w:val="22"/>
          <w:lang w:val="fr-FR"/>
        </w:rPr>
      </w:pPr>
      <w:r w:rsidRPr="00853A9D">
        <w:rPr>
          <w:rFonts w:asciiTheme="minorHAnsi" w:hAnsiTheme="minorHAnsi"/>
          <w:i/>
          <w:sz w:val="22"/>
          <w:szCs w:val="22"/>
          <w:lang w:val="fr-FR"/>
        </w:rPr>
        <w:t>OU</w:t>
      </w:r>
    </w:p>
    <w:p w14:paraId="3EAAF0DE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 xml:space="preserve">Vu le décret n° 88-145 du 15 février 1988 </w:t>
      </w:r>
      <w:r w:rsidR="00273FFD" w:rsidRPr="00853A9D">
        <w:rPr>
          <w:rFonts w:asciiTheme="minorHAnsi" w:hAnsiTheme="minorHAnsi"/>
          <w:sz w:val="22"/>
          <w:szCs w:val="22"/>
          <w:lang w:val="fr-FR"/>
        </w:rPr>
        <w:t xml:space="preserve">modifié </w:t>
      </w:r>
      <w:r w:rsidRPr="00853A9D">
        <w:rPr>
          <w:rFonts w:asciiTheme="minorHAnsi" w:hAnsiTheme="minorHAnsi"/>
          <w:sz w:val="22"/>
          <w:szCs w:val="22"/>
          <w:lang w:val="fr-FR"/>
        </w:rPr>
        <w:t>pris pour l’application de l’article 136 de la loi n° 84-53 précitée et relatif aux agents non titulaire de la fonction publique territoriale ;</w:t>
      </w:r>
    </w:p>
    <w:p w14:paraId="3EE73FF4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88D3C2C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Vu le décret n° 2020-73 du 31 janvier 2020 portant adoption de conditions adaptées pour le bénéfice des prestations en espèces pour les personnes exposées au coronavirus</w:t>
      </w:r>
      <w:r w:rsidR="00D50C3F" w:rsidRPr="00853A9D">
        <w:rPr>
          <w:rFonts w:asciiTheme="minorHAnsi" w:hAnsiTheme="minorHAnsi"/>
          <w:sz w:val="22"/>
          <w:szCs w:val="22"/>
          <w:lang w:val="fr-FR"/>
        </w:rPr>
        <w:t> ;</w:t>
      </w:r>
    </w:p>
    <w:p w14:paraId="6D4A373A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5335A4B4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Vu le décret n° 2020-227 du 9 mars 2020 adaptant les conditions du bénéfice des prestations en espèces d'assurance maladie et de prise en charge des actes de télémédecine pour les personnes exposées au covid-19</w:t>
      </w:r>
      <w:r w:rsidR="00D50C3F" w:rsidRPr="00853A9D">
        <w:rPr>
          <w:rFonts w:asciiTheme="minorHAnsi" w:hAnsiTheme="minorHAnsi"/>
          <w:sz w:val="22"/>
          <w:szCs w:val="22"/>
          <w:lang w:val="fr-FR"/>
        </w:rPr>
        <w:t> ;</w:t>
      </w:r>
    </w:p>
    <w:p w14:paraId="4BFC7850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FA0769F" w14:textId="4ECA1747" w:rsidR="00574877" w:rsidRPr="00853A9D" w:rsidRDefault="00574877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Vu la déclaration de l’Organisation Mondiale de la Santé (OMS) en date du 30 janvier 2020 relative à l’émergence du COVID-19 ;</w:t>
      </w:r>
    </w:p>
    <w:p w14:paraId="39F37845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C59C5FC" w14:textId="77777777" w:rsidR="009D6578" w:rsidRPr="00853A9D" w:rsidRDefault="00574877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Vu</w:t>
      </w:r>
      <w:r w:rsidR="009D6578" w:rsidRPr="00853A9D">
        <w:rPr>
          <w:rFonts w:asciiTheme="minorHAnsi" w:hAnsiTheme="minorHAnsi"/>
          <w:sz w:val="22"/>
          <w:szCs w:val="22"/>
          <w:lang w:val="fr-FR"/>
        </w:rPr>
        <w:t xml:space="preserve"> l’attestation sur l’honneur de l’agent certifiant qu'il est le seul parent à rester à son domicile pour s’occuper de son enf</w:t>
      </w:r>
      <w:r w:rsidR="00BC3894" w:rsidRPr="00853A9D">
        <w:rPr>
          <w:rFonts w:asciiTheme="minorHAnsi" w:hAnsiTheme="minorHAnsi"/>
          <w:sz w:val="22"/>
          <w:szCs w:val="22"/>
          <w:lang w:val="fr-FR"/>
        </w:rPr>
        <w:t>ant</w:t>
      </w:r>
      <w:r w:rsidR="00D50C3F" w:rsidRPr="00853A9D">
        <w:rPr>
          <w:rFonts w:asciiTheme="minorHAnsi" w:hAnsiTheme="minorHAnsi"/>
          <w:sz w:val="22"/>
          <w:szCs w:val="22"/>
          <w:lang w:val="fr-FR"/>
        </w:rPr>
        <w:t> ;</w:t>
      </w:r>
    </w:p>
    <w:p w14:paraId="2B0D2300" w14:textId="77777777" w:rsidR="00BC3894" w:rsidRPr="00853A9D" w:rsidRDefault="00BC3894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3204714C" w14:textId="77777777" w:rsidR="00D02571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  <w:r w:rsidRPr="00853A9D">
        <w:rPr>
          <w:rFonts w:asciiTheme="minorHAnsi" w:hAnsiTheme="minorHAnsi"/>
          <w:sz w:val="22"/>
          <w:szCs w:val="22"/>
          <w:lang w:val="fr-FR"/>
        </w:rPr>
        <w:t>Considérant qu’en raison de l’épidémie de COVID 19, les crèches, écoles, collèges et lycées font l’objet d’une fermeture obligatoire à compter du 16 mars 2020,</w:t>
      </w:r>
    </w:p>
    <w:p w14:paraId="6F7B3039" w14:textId="77777777" w:rsidR="009D6578" w:rsidRPr="00853A9D" w:rsidRDefault="009D6578" w:rsidP="00853A9D">
      <w:pPr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3F5DCB6" w14:textId="77777777" w:rsidR="009D0827" w:rsidRDefault="009D0827" w:rsidP="007F6ADC">
      <w:pPr>
        <w:rPr>
          <w:rFonts w:asciiTheme="minorHAnsi" w:hAnsiTheme="minorHAnsi"/>
          <w:sz w:val="22"/>
          <w:szCs w:val="22"/>
          <w:lang w:val="fr-FR"/>
        </w:rPr>
      </w:pPr>
    </w:p>
    <w:p w14:paraId="6A21226F" w14:textId="77777777" w:rsidR="00E013CF" w:rsidRPr="00D02571" w:rsidRDefault="00D02571" w:rsidP="00D02571">
      <w:pPr>
        <w:jc w:val="center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D02571">
        <w:rPr>
          <w:rFonts w:asciiTheme="minorHAnsi" w:hAnsiTheme="minorHAnsi"/>
          <w:b/>
          <w:bCs/>
          <w:iCs/>
          <w:sz w:val="22"/>
          <w:szCs w:val="22"/>
          <w:lang w:val="fr-FR"/>
        </w:rPr>
        <w:t>ARRETE</w:t>
      </w:r>
    </w:p>
    <w:p w14:paraId="1432E0E2" w14:textId="77777777" w:rsidR="00D02571" w:rsidRDefault="00D02571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EE9E86F" w14:textId="77777777" w:rsidR="00BC3894" w:rsidRDefault="00BC3894" w:rsidP="00BC3894">
      <w:pPr>
        <w:jc w:val="both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/>
          <w:bCs/>
          <w:iCs/>
          <w:sz w:val="22"/>
          <w:szCs w:val="22"/>
          <w:lang w:val="fr-FR"/>
        </w:rPr>
        <w:t>Article 1</w:t>
      </w:r>
      <w:r w:rsidRPr="00BC3894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er</w:t>
      </w:r>
      <w:r w:rsidR="00574877">
        <w:rPr>
          <w:rFonts w:asciiTheme="minorHAnsi" w:hAnsiTheme="minorHAnsi"/>
          <w:b/>
          <w:bCs/>
          <w:iCs/>
          <w:sz w:val="22"/>
          <w:szCs w:val="22"/>
          <w:vertAlign w:val="superscript"/>
          <w:lang w:val="fr-FR"/>
        </w:rPr>
        <w:t> </w:t>
      </w:r>
      <w:r w:rsidR="00574877">
        <w:rPr>
          <w:rFonts w:asciiTheme="minorHAnsi" w:hAnsiTheme="minorHAnsi"/>
          <w:b/>
          <w:bCs/>
          <w:iCs/>
          <w:sz w:val="22"/>
          <w:szCs w:val="22"/>
          <w:lang w:val="fr-FR"/>
        </w:rPr>
        <w:t>:</w:t>
      </w:r>
    </w:p>
    <w:p w14:paraId="6E86DC36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6BB076A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lastRenderedPageBreak/>
        <w:t>M (Mme)</w:t>
      </w:r>
      <w:r w:rsidRPr="00BC3894">
        <w:rPr>
          <w:rFonts w:asciiTheme="minorHAnsi" w:hAnsiTheme="minorHAnsi"/>
          <w:bCs/>
          <w:iCs/>
          <w:sz w:val="22"/>
          <w:szCs w:val="22"/>
          <w:lang w:val="fr-FR"/>
        </w:rPr>
        <w:t>…………………… (nom, prénom) est placé(e) en  arrêt de travail du ………… au ……………..</w:t>
      </w:r>
    </w:p>
    <w:p w14:paraId="10185AD5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1615162" w14:textId="77777777" w:rsidR="00BC3894" w:rsidRPr="00BC3894" w:rsidRDefault="00BC3894" w:rsidP="00BC3894">
      <w:pPr>
        <w:jc w:val="both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BC3894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2 :</w:t>
      </w:r>
    </w:p>
    <w:p w14:paraId="5D7BD253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2409D0E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>
        <w:rPr>
          <w:rFonts w:asciiTheme="minorHAnsi" w:hAnsiTheme="minorHAnsi"/>
          <w:bCs/>
          <w:iCs/>
          <w:sz w:val="22"/>
          <w:szCs w:val="22"/>
          <w:lang w:val="fr-FR"/>
        </w:rPr>
        <w:t xml:space="preserve">L’agent percevra la rémunération due en application des dispositions règlementaires qui lui </w:t>
      </w:r>
      <w:r w:rsidR="00574877">
        <w:rPr>
          <w:rFonts w:asciiTheme="minorHAnsi" w:hAnsiTheme="minorHAnsi"/>
          <w:bCs/>
          <w:iCs/>
          <w:sz w:val="22"/>
          <w:szCs w:val="22"/>
          <w:lang w:val="fr-FR"/>
        </w:rPr>
        <w:t>sont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 xml:space="preserve"> propre</w:t>
      </w:r>
      <w:r w:rsidR="00574877">
        <w:rPr>
          <w:rFonts w:asciiTheme="minorHAnsi" w:hAnsiTheme="minorHAnsi"/>
          <w:bCs/>
          <w:iCs/>
          <w:sz w:val="22"/>
          <w:szCs w:val="22"/>
          <w:lang w:val="fr-FR"/>
        </w:rPr>
        <w:t>s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>, sous déductions des indemnités journalières de la CPAM, à savoir….(</w:t>
      </w:r>
      <w:r w:rsidRPr="00574877">
        <w:rPr>
          <w:rFonts w:asciiTheme="minorHAnsi" w:hAnsiTheme="minorHAnsi"/>
          <w:bCs/>
          <w:i/>
          <w:iCs/>
          <w:sz w:val="22"/>
          <w:szCs w:val="22"/>
          <w:lang w:val="fr-FR"/>
        </w:rPr>
        <w:t>préciser dans quelle proportion la rémunération statutaire est maintenue</w:t>
      </w:r>
      <w:r>
        <w:rPr>
          <w:rFonts w:asciiTheme="minorHAnsi" w:hAnsiTheme="minorHAnsi"/>
          <w:bCs/>
          <w:iCs/>
          <w:sz w:val="22"/>
          <w:szCs w:val="22"/>
          <w:lang w:val="fr-FR"/>
        </w:rPr>
        <w:t>)</w:t>
      </w:r>
      <w:r w:rsidR="00D50C3F">
        <w:rPr>
          <w:rFonts w:asciiTheme="minorHAnsi" w:hAnsiTheme="minorHAnsi"/>
          <w:bCs/>
          <w:iCs/>
          <w:sz w:val="22"/>
          <w:szCs w:val="22"/>
          <w:lang w:val="fr-FR"/>
        </w:rPr>
        <w:t>.</w:t>
      </w:r>
    </w:p>
    <w:p w14:paraId="33D6194C" w14:textId="77777777" w:rsidR="00BC3894" w:rsidRDefault="00BC3894" w:rsidP="00BC3894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7955226" w14:textId="77777777" w:rsidR="00853A9D" w:rsidRDefault="00853A9D" w:rsidP="00853A9D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853A9D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3 :</w:t>
      </w: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 xml:space="preserve"> </w:t>
      </w:r>
    </w:p>
    <w:p w14:paraId="767D57F7" w14:textId="77777777" w:rsidR="00853A9D" w:rsidRDefault="00853A9D" w:rsidP="00853A9D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1A4889B" w14:textId="4F05DA28" w:rsidR="00853A9D" w:rsidRPr="00853A9D" w:rsidRDefault="00853A9D" w:rsidP="00853A9D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 xml:space="preserve">Durant sa période </w:t>
      </w:r>
      <w:r w:rsidR="00847DCE">
        <w:rPr>
          <w:rFonts w:asciiTheme="minorHAnsi" w:hAnsiTheme="minorHAnsi"/>
          <w:bCs/>
          <w:iCs/>
          <w:sz w:val="22"/>
          <w:szCs w:val="22"/>
          <w:lang w:val="fr-FR"/>
        </w:rPr>
        <w:t>d’arrêt de travail</w:t>
      </w: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>, M. /Mme …… (nom, prénom) bénéficiera des mêmes droits et obligations</w:t>
      </w:r>
      <w:r w:rsidR="00BE51D7">
        <w:rPr>
          <w:rFonts w:asciiTheme="minorHAnsi" w:hAnsiTheme="minorHAnsi"/>
          <w:bCs/>
          <w:iCs/>
          <w:sz w:val="22"/>
          <w:szCs w:val="22"/>
          <w:lang w:val="fr-FR"/>
        </w:rPr>
        <w:t xml:space="preserve">, notamment </w:t>
      </w: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>le maintien de ses droits à avancement</w:t>
      </w:r>
      <w:r w:rsidR="00BE51D7">
        <w:rPr>
          <w:rFonts w:asciiTheme="minorHAnsi" w:hAnsiTheme="minorHAnsi"/>
          <w:bCs/>
          <w:iCs/>
          <w:sz w:val="22"/>
          <w:szCs w:val="22"/>
          <w:lang w:val="fr-FR"/>
        </w:rPr>
        <w:t xml:space="preserve"> pour l’agent fonctionnaire et de ses droits à la retraite </w:t>
      </w:r>
    </w:p>
    <w:p w14:paraId="60196F1C" w14:textId="77777777" w:rsidR="00853A9D" w:rsidRPr="00853A9D" w:rsidRDefault="00853A9D" w:rsidP="00853A9D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AC865FB" w14:textId="77777777" w:rsidR="00853A9D" w:rsidRPr="00853A9D" w:rsidRDefault="00853A9D" w:rsidP="00853A9D">
      <w:pPr>
        <w:jc w:val="both"/>
        <w:rPr>
          <w:rFonts w:asciiTheme="minorHAnsi" w:hAnsiTheme="minorHAnsi"/>
          <w:b/>
          <w:bCs/>
          <w:iCs/>
          <w:sz w:val="22"/>
          <w:szCs w:val="22"/>
          <w:lang w:val="fr-FR"/>
        </w:rPr>
      </w:pPr>
      <w:r w:rsidRPr="00853A9D">
        <w:rPr>
          <w:rFonts w:asciiTheme="minorHAnsi" w:hAnsiTheme="minorHAnsi"/>
          <w:b/>
          <w:bCs/>
          <w:iCs/>
          <w:sz w:val="22"/>
          <w:szCs w:val="22"/>
          <w:lang w:val="fr-FR"/>
        </w:rPr>
        <w:t>Article 4 :</w:t>
      </w:r>
    </w:p>
    <w:p w14:paraId="04FD1BBD" w14:textId="77777777" w:rsidR="00853A9D" w:rsidRDefault="00853A9D" w:rsidP="00853A9D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BF8D7AA" w14:textId="651EF786" w:rsidR="00853A9D" w:rsidRPr="00853A9D" w:rsidRDefault="00853A9D" w:rsidP="00853A9D">
      <w:pPr>
        <w:tabs>
          <w:tab w:val="left" w:pos="1701"/>
        </w:tabs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>Le Directeur Général des services (ou le</w:t>
      </w:r>
      <w:r w:rsidR="001860AD">
        <w:rPr>
          <w:rFonts w:asciiTheme="minorHAnsi" w:hAnsiTheme="minorHAnsi"/>
          <w:bCs/>
          <w:iCs/>
          <w:sz w:val="22"/>
          <w:szCs w:val="22"/>
          <w:lang w:val="fr-FR"/>
        </w:rPr>
        <w:t>-la</w:t>
      </w:r>
      <w:r w:rsidRPr="00853A9D">
        <w:rPr>
          <w:rFonts w:asciiTheme="minorHAnsi" w:hAnsiTheme="minorHAnsi"/>
          <w:bCs/>
          <w:iCs/>
          <w:sz w:val="22"/>
          <w:szCs w:val="22"/>
          <w:lang w:val="fr-FR"/>
        </w:rPr>
        <w:t xml:space="preserve"> secrétaire de mairie) est chargé de l’exécution du présent arrêté qui sera notifié à l’intéressé.</w:t>
      </w:r>
    </w:p>
    <w:p w14:paraId="04767199" w14:textId="77777777" w:rsidR="00853A9D" w:rsidRPr="00853A9D" w:rsidRDefault="00853A9D" w:rsidP="00853A9D">
      <w:pPr>
        <w:tabs>
          <w:tab w:val="left" w:pos="1701"/>
        </w:tabs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EED6126" w14:textId="77777777" w:rsidR="00D7045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3B4B4A4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Notifié à l’intéressé(e).</w:t>
      </w:r>
    </w:p>
    <w:p w14:paraId="1682B625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Ampliation adressée au :</w:t>
      </w:r>
    </w:p>
    <w:p w14:paraId="2F92769E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- Président du Centre de Gestion,</w:t>
      </w:r>
    </w:p>
    <w:p w14:paraId="20DD68B0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- Comptable de la Collectivité.</w:t>
      </w:r>
    </w:p>
    <w:p w14:paraId="6905E0E1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19119BE" w14:textId="77777777" w:rsidR="00D70459" w:rsidRPr="00254899" w:rsidRDefault="00D70459" w:rsidP="00D70459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Fait à .................................... le ....................................</w:t>
      </w:r>
    </w:p>
    <w:p w14:paraId="5695471E" w14:textId="77777777" w:rsidR="00D70459" w:rsidRPr="00254899" w:rsidRDefault="00D70459" w:rsidP="00D70459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  <w:r w:rsidRPr="00254899">
        <w:rPr>
          <w:rFonts w:asciiTheme="minorHAnsi" w:hAnsiTheme="minorHAnsi"/>
          <w:bCs/>
          <w:iCs/>
          <w:sz w:val="22"/>
          <w:szCs w:val="22"/>
          <w:lang w:val="fr-FR"/>
        </w:rPr>
        <w:t>Le Maire (ou le Président)</w:t>
      </w:r>
    </w:p>
    <w:p w14:paraId="37D63379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2F81802D" w14:textId="77777777" w:rsidR="00D7045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161F024F" w14:textId="77777777" w:rsidR="00D7045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3EA860DF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5C99327C" w14:textId="77777777" w:rsidR="00D70459" w:rsidRPr="00254899" w:rsidRDefault="00D70459" w:rsidP="00D70459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7C32B954" w14:textId="77777777" w:rsidR="00D70459" w:rsidRPr="00727B0C" w:rsidRDefault="00D70459" w:rsidP="00D70459">
      <w:pPr>
        <w:pStyle w:val="recours"/>
        <w:ind w:left="0" w:right="4535"/>
      </w:pPr>
      <w:r>
        <w:t xml:space="preserve">Le Maire </w:t>
      </w:r>
      <w:r w:rsidRPr="00727B0C">
        <w:t>(</w:t>
      </w:r>
      <w:r w:rsidRPr="00727B0C">
        <w:rPr>
          <w:iCs/>
        </w:rPr>
        <w:t>ou le Président</w:t>
      </w:r>
      <w:r w:rsidRPr="00727B0C">
        <w:t>),</w:t>
      </w:r>
    </w:p>
    <w:p w14:paraId="40FCB624" w14:textId="77777777" w:rsidR="00D70459" w:rsidRDefault="00D70459" w:rsidP="00D70459">
      <w:pPr>
        <w:pStyle w:val="recours"/>
        <w:ind w:left="0" w:right="4535"/>
      </w:pPr>
      <w:r>
        <w:t>- certifie sous sa responsabilité le caractère exécutoire de cet acte,</w:t>
      </w:r>
    </w:p>
    <w:p w14:paraId="39E448D6" w14:textId="77777777" w:rsidR="00D70459" w:rsidRDefault="00D70459" w:rsidP="00D70459">
      <w:pPr>
        <w:pStyle w:val="recours"/>
        <w:ind w:left="0" w:right="4535"/>
      </w:pPr>
      <w:r>
        <w:t>- informe que le présent arrêté peut faire l’objet d’un recours pour excès de pouvoir devant le Tribunal Administratif dans un délai de deux mois à compter de la présente notification.</w:t>
      </w:r>
    </w:p>
    <w:p w14:paraId="4CDE56D6" w14:textId="77777777" w:rsidR="00254899" w:rsidRPr="00254899" w:rsidRDefault="00254899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08B62D2E" w14:textId="77777777" w:rsidR="00E013CF" w:rsidRPr="00254899" w:rsidRDefault="00E013CF" w:rsidP="004616A4">
      <w:pPr>
        <w:jc w:val="right"/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FF00498" w14:textId="77777777" w:rsidR="00E013CF" w:rsidRPr="00254899" w:rsidRDefault="00E013CF" w:rsidP="00E013CF">
      <w:pPr>
        <w:rPr>
          <w:rFonts w:asciiTheme="minorHAnsi" w:hAnsiTheme="minorHAnsi"/>
          <w:bCs/>
          <w:iCs/>
          <w:sz w:val="22"/>
          <w:szCs w:val="22"/>
          <w:lang w:val="fr-FR"/>
        </w:rPr>
      </w:pPr>
    </w:p>
    <w:p w14:paraId="45ED0E9D" w14:textId="77777777" w:rsidR="009D6578" w:rsidRPr="009D6578" w:rsidRDefault="009D6578" w:rsidP="0003022B">
      <w:pPr>
        <w:jc w:val="both"/>
        <w:rPr>
          <w:rFonts w:asciiTheme="minorHAnsi" w:hAnsiTheme="minorHAnsi"/>
          <w:bCs/>
          <w:iCs/>
          <w:sz w:val="22"/>
          <w:szCs w:val="22"/>
          <w:lang w:val="fr-FR"/>
        </w:rPr>
      </w:pPr>
    </w:p>
    <w:sectPr w:rsidR="009D6578" w:rsidRPr="009D6578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259281" w16cid:durableId="22289D9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523E"/>
    <w:multiLevelType w:val="hybridMultilevel"/>
    <w:tmpl w:val="B1EE6F4E"/>
    <w:lvl w:ilvl="0" w:tplc="2B4EA3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D4802"/>
    <w:multiLevelType w:val="hybridMultilevel"/>
    <w:tmpl w:val="9930450C"/>
    <w:lvl w:ilvl="0" w:tplc="A56EFBEE">
      <w:numFmt w:val="bullet"/>
      <w:lvlText w:val="-"/>
      <w:lvlJc w:val="left"/>
      <w:pPr>
        <w:ind w:left="1068" w:hanging="360"/>
      </w:pPr>
      <w:rPr>
        <w:rFonts w:ascii="Calibri" w:eastAsia="Times New Roman" w:hAnsi="Calibri" w:cs="Time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C6D4A"/>
    <w:rsid w:val="00181E71"/>
    <w:rsid w:val="001860AD"/>
    <w:rsid w:val="00242838"/>
    <w:rsid w:val="00254899"/>
    <w:rsid w:val="00273FFD"/>
    <w:rsid w:val="00335ACF"/>
    <w:rsid w:val="004616A4"/>
    <w:rsid w:val="004B089F"/>
    <w:rsid w:val="00574877"/>
    <w:rsid w:val="00696F09"/>
    <w:rsid w:val="006A7557"/>
    <w:rsid w:val="006D2429"/>
    <w:rsid w:val="007F2EB6"/>
    <w:rsid w:val="007F6ADC"/>
    <w:rsid w:val="008454CC"/>
    <w:rsid w:val="00847DCE"/>
    <w:rsid w:val="00853A9D"/>
    <w:rsid w:val="00874632"/>
    <w:rsid w:val="00916A4B"/>
    <w:rsid w:val="009339BB"/>
    <w:rsid w:val="009D0827"/>
    <w:rsid w:val="009D6578"/>
    <w:rsid w:val="00A6651E"/>
    <w:rsid w:val="00B1589D"/>
    <w:rsid w:val="00B5071C"/>
    <w:rsid w:val="00BA2B57"/>
    <w:rsid w:val="00BC3894"/>
    <w:rsid w:val="00BC4432"/>
    <w:rsid w:val="00BE51D7"/>
    <w:rsid w:val="00C65AB6"/>
    <w:rsid w:val="00C90AEC"/>
    <w:rsid w:val="00C9193A"/>
    <w:rsid w:val="00CB5797"/>
    <w:rsid w:val="00CD2A96"/>
    <w:rsid w:val="00D02571"/>
    <w:rsid w:val="00D50C3F"/>
    <w:rsid w:val="00D70459"/>
    <w:rsid w:val="00E013CF"/>
    <w:rsid w:val="00EC393C"/>
    <w:rsid w:val="00ED5552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8C89"/>
  <w15:chartTrackingRefBased/>
  <w15:docId w15:val="{76B83B54-0EF0-480A-A24B-C194FEB0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D025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53A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53A9D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853A9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3A9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A9D"/>
    <w:rPr>
      <w:rFonts w:ascii="Segoe UI" w:eastAsia="Times New Roman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853A9D"/>
    <w:rPr>
      <w:color w:val="0563C1" w:themeColor="hyperlink"/>
      <w:u w:val="single"/>
    </w:rPr>
  </w:style>
  <w:style w:type="paragraph" w:customStyle="1" w:styleId="recours">
    <w:name w:val="recours"/>
    <w:basedOn w:val="Normal"/>
    <w:rsid w:val="00D70459"/>
    <w:pPr>
      <w:widowControl/>
      <w:adjustRightInd/>
      <w:ind w:left="284" w:right="6095"/>
      <w:jc w:val="both"/>
    </w:pPr>
    <w:rPr>
      <w:rFonts w:ascii="Arial" w:hAnsi="Arial" w:cs="Arial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8A248E58</Template>
  <TotalTime>0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Eva Salgado</cp:lastModifiedBy>
  <cp:revision>2</cp:revision>
  <cp:lastPrinted>2020-03-12T09:10:00Z</cp:lastPrinted>
  <dcterms:created xsi:type="dcterms:W3CDTF">2021-03-24T10:50:00Z</dcterms:created>
  <dcterms:modified xsi:type="dcterms:W3CDTF">2021-03-24T10:50:00Z</dcterms:modified>
</cp:coreProperties>
</file>