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61" w:rsidRPr="00894804" w:rsidRDefault="00A306A3" w:rsidP="008948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4804">
        <w:rPr>
          <w:rFonts w:ascii="Arial" w:hAnsi="Arial" w:cs="Arial"/>
          <w:b/>
          <w:sz w:val="24"/>
          <w:szCs w:val="24"/>
        </w:rPr>
        <w:t xml:space="preserve">Délibération portant </w:t>
      </w:r>
      <w:r w:rsidR="00FE4084">
        <w:rPr>
          <w:rFonts w:ascii="Arial" w:hAnsi="Arial" w:cs="Arial"/>
          <w:b/>
          <w:sz w:val="24"/>
          <w:szCs w:val="24"/>
        </w:rPr>
        <w:t>autorisation du Maire à ester en justice dans le cadre des élections professionnelles</w:t>
      </w:r>
    </w:p>
    <w:p w:rsidR="00A306A3" w:rsidRDefault="00A306A3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A26721" w:rsidRPr="00894804" w:rsidRDefault="00A26721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894804" w:rsidRDefault="00FE4084" w:rsidP="00DF6D1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Maire expose aux membres du Conseil Municipal que </w:t>
      </w:r>
      <w:r w:rsidRPr="00FE4084">
        <w:rPr>
          <w:rFonts w:ascii="Arial" w:hAnsi="Arial" w:cs="Arial"/>
          <w:b/>
          <w:sz w:val="20"/>
          <w:szCs w:val="20"/>
        </w:rPr>
        <w:t>le renouvellement/la création</w:t>
      </w:r>
      <w:r>
        <w:rPr>
          <w:rFonts w:ascii="Arial" w:hAnsi="Arial" w:cs="Arial"/>
          <w:sz w:val="20"/>
          <w:szCs w:val="20"/>
        </w:rPr>
        <w:t xml:space="preserve"> du Comité Social Territorial interviendra le 8 décembre 2022.</w:t>
      </w:r>
    </w:p>
    <w:p w:rsidR="00FE4084" w:rsidRDefault="00FE4084" w:rsidP="00DF6D1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cadre des opérations électorales et selon les dispositions de l’article L.2122-22</w:t>
      </w:r>
      <w:r w:rsidR="00A2672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16° du Code général </w:t>
      </w:r>
      <w:r w:rsidR="00A26721">
        <w:rPr>
          <w:rFonts w:ascii="Arial" w:hAnsi="Arial" w:cs="Arial"/>
          <w:sz w:val="20"/>
          <w:szCs w:val="20"/>
        </w:rPr>
        <w:t>des collectivités territoriales</w:t>
      </w:r>
      <w:r>
        <w:rPr>
          <w:rFonts w:ascii="Arial" w:hAnsi="Arial" w:cs="Arial"/>
          <w:sz w:val="20"/>
          <w:szCs w:val="20"/>
        </w:rPr>
        <w:t>, il est demandé aux membres du Conseil Municipal d’autoriser le Maire à représenter le Conseil Municipal pour tout litige relatif aux élections professionnelles et à faire appel à un avocat en cas de besoin.</w:t>
      </w:r>
    </w:p>
    <w:p w:rsidR="00666D7C" w:rsidRDefault="00666D7C" w:rsidP="00DF6D1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66D7C" w:rsidRPr="00894804" w:rsidRDefault="00666D7C" w:rsidP="00DF6D1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306A3" w:rsidRDefault="00666D7C" w:rsidP="00DF6D1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bookmarkStart w:id="0" w:name="_GoBack"/>
      <w:bookmarkEnd w:id="0"/>
      <w:r w:rsidR="00EC31A2">
        <w:rPr>
          <w:rFonts w:ascii="Arial" w:hAnsi="Arial" w:cs="Arial"/>
          <w:sz w:val="20"/>
          <w:szCs w:val="20"/>
        </w:rPr>
        <w:t xml:space="preserve"> Conseil Municipal, </w:t>
      </w:r>
      <w:r w:rsidR="00A306A3" w:rsidRPr="00894804">
        <w:rPr>
          <w:rFonts w:ascii="Arial" w:hAnsi="Arial" w:cs="Arial"/>
          <w:sz w:val="20"/>
          <w:szCs w:val="20"/>
        </w:rPr>
        <w:t xml:space="preserve">après en avoir délibéré par </w:t>
      </w:r>
      <w:r w:rsidR="00894804">
        <w:rPr>
          <w:rFonts w:ascii="Arial" w:hAnsi="Arial" w:cs="Arial"/>
          <w:sz w:val="20"/>
          <w:szCs w:val="20"/>
        </w:rPr>
        <w:t>…</w:t>
      </w:r>
      <w:r w:rsidR="00A306A3" w:rsidRPr="00894804">
        <w:rPr>
          <w:rFonts w:ascii="Arial" w:hAnsi="Arial" w:cs="Arial"/>
          <w:sz w:val="20"/>
          <w:szCs w:val="20"/>
        </w:rPr>
        <w:t xml:space="preserve"> voix contre, ... voix pour et ...</w:t>
      </w:r>
      <w:r w:rsidR="00894804">
        <w:rPr>
          <w:rFonts w:ascii="Arial" w:hAnsi="Arial" w:cs="Arial"/>
          <w:sz w:val="20"/>
          <w:szCs w:val="20"/>
        </w:rPr>
        <w:t xml:space="preserve"> </w:t>
      </w:r>
      <w:r w:rsidR="003B09DE">
        <w:rPr>
          <w:rFonts w:ascii="Arial" w:hAnsi="Arial" w:cs="Arial"/>
          <w:sz w:val="20"/>
          <w:szCs w:val="20"/>
        </w:rPr>
        <w:t>abstentions, un avis ………….</w:t>
      </w:r>
      <w:r w:rsidR="00A306A3" w:rsidRPr="00894804">
        <w:rPr>
          <w:rFonts w:ascii="Arial" w:hAnsi="Arial" w:cs="Arial"/>
          <w:sz w:val="20"/>
          <w:szCs w:val="20"/>
        </w:rPr>
        <w:t>est émis,</w:t>
      </w:r>
    </w:p>
    <w:p w:rsidR="00A26721" w:rsidRDefault="00A26721" w:rsidP="00894804">
      <w:pPr>
        <w:spacing w:after="120"/>
        <w:rPr>
          <w:rFonts w:ascii="Arial" w:hAnsi="Arial" w:cs="Arial"/>
          <w:sz w:val="20"/>
          <w:szCs w:val="20"/>
        </w:rPr>
      </w:pPr>
    </w:p>
    <w:p w:rsidR="00A26721" w:rsidRPr="00894804" w:rsidRDefault="00A26721" w:rsidP="00894804">
      <w:pPr>
        <w:spacing w:after="120"/>
        <w:rPr>
          <w:rFonts w:ascii="Arial" w:hAnsi="Arial" w:cs="Arial"/>
          <w:sz w:val="20"/>
          <w:szCs w:val="20"/>
        </w:rPr>
      </w:pPr>
    </w:p>
    <w:p w:rsidR="00A306A3" w:rsidRDefault="00A306A3" w:rsidP="0089480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94804">
        <w:rPr>
          <w:rFonts w:ascii="Arial" w:hAnsi="Arial" w:cs="Arial"/>
          <w:b/>
          <w:sz w:val="24"/>
          <w:szCs w:val="24"/>
        </w:rPr>
        <w:t>DECIDE</w:t>
      </w: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A26721" w:rsidRPr="00894804" w:rsidRDefault="00A26721" w:rsidP="0089480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A306A3" w:rsidRDefault="00A306A3" w:rsidP="00DF6D1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3C48">
        <w:rPr>
          <w:rFonts w:ascii="Arial" w:hAnsi="Arial" w:cs="Arial"/>
          <w:b/>
          <w:sz w:val="20"/>
          <w:szCs w:val="20"/>
        </w:rPr>
        <w:t>Article 1er</w:t>
      </w:r>
      <w:r w:rsidRPr="00894804">
        <w:rPr>
          <w:rFonts w:ascii="Arial" w:hAnsi="Arial" w:cs="Arial"/>
          <w:sz w:val="20"/>
          <w:szCs w:val="20"/>
        </w:rPr>
        <w:t xml:space="preserve"> : D</w:t>
      </w:r>
      <w:r w:rsidR="00A26721">
        <w:rPr>
          <w:rFonts w:ascii="Arial" w:hAnsi="Arial" w:cs="Arial"/>
          <w:sz w:val="20"/>
          <w:szCs w:val="20"/>
        </w:rPr>
        <w:t>’autoriser le Maire à représenter le Conseil Municipal pour tout litige relatif aux élections professionnelles et à faire appel  à un avocat en cas de besoin.</w:t>
      </w:r>
    </w:p>
    <w:p w:rsidR="00A26721" w:rsidRPr="00894804" w:rsidRDefault="00A26721" w:rsidP="00DF6D1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306A3" w:rsidRPr="00894804" w:rsidRDefault="00A306A3" w:rsidP="00DF6D1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3C48">
        <w:rPr>
          <w:rFonts w:ascii="Arial" w:hAnsi="Arial" w:cs="Arial"/>
          <w:b/>
          <w:sz w:val="20"/>
          <w:szCs w:val="20"/>
        </w:rPr>
        <w:t>Article 2</w:t>
      </w:r>
      <w:r w:rsidRPr="00894804">
        <w:rPr>
          <w:rFonts w:ascii="Arial" w:hAnsi="Arial" w:cs="Arial"/>
          <w:sz w:val="20"/>
          <w:szCs w:val="20"/>
        </w:rPr>
        <w:t xml:space="preserve"> : </w:t>
      </w:r>
      <w:r w:rsidR="00A26721">
        <w:rPr>
          <w:rFonts w:ascii="Arial" w:hAnsi="Arial" w:cs="Arial"/>
          <w:sz w:val="20"/>
          <w:szCs w:val="20"/>
        </w:rPr>
        <w:t>D’autoriser le Maire  ou son représentant à signer toutes les pièces relatives à l’exécution de cette décision.</w:t>
      </w:r>
    </w:p>
    <w:p w:rsidR="00A306A3" w:rsidRPr="00894804" w:rsidRDefault="00A306A3" w:rsidP="003B09DE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894804">
        <w:rPr>
          <w:rFonts w:ascii="Arial" w:hAnsi="Arial" w:cs="Arial"/>
          <w:sz w:val="20"/>
          <w:szCs w:val="20"/>
        </w:rPr>
        <w:t>Fait à ...........................................</w:t>
      </w:r>
      <w:r w:rsidR="00894804" w:rsidRPr="00894804">
        <w:rPr>
          <w:rFonts w:ascii="Arial" w:hAnsi="Arial" w:cs="Arial"/>
          <w:sz w:val="20"/>
          <w:szCs w:val="20"/>
        </w:rPr>
        <w:t>......</w:t>
      </w:r>
    </w:p>
    <w:p w:rsidR="00894804" w:rsidRPr="00894804" w:rsidRDefault="00A306A3" w:rsidP="003B09DE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894804">
        <w:rPr>
          <w:rFonts w:ascii="Arial" w:hAnsi="Arial" w:cs="Arial"/>
          <w:sz w:val="20"/>
          <w:szCs w:val="20"/>
        </w:rPr>
        <w:t>Le ....................................</w:t>
      </w:r>
      <w:r w:rsidR="00894804" w:rsidRPr="00894804">
        <w:rPr>
          <w:rFonts w:ascii="Arial" w:hAnsi="Arial" w:cs="Arial"/>
          <w:sz w:val="20"/>
          <w:szCs w:val="20"/>
        </w:rPr>
        <w:t>....................</w:t>
      </w:r>
    </w:p>
    <w:p w:rsidR="00A306A3" w:rsidRPr="00894804" w:rsidRDefault="00A306A3" w:rsidP="003B09DE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894804">
        <w:rPr>
          <w:rFonts w:ascii="Arial" w:hAnsi="Arial" w:cs="Arial"/>
          <w:sz w:val="20"/>
          <w:szCs w:val="20"/>
        </w:rPr>
        <w:t>Prénom, nom et qualité du signatair</w:t>
      </w:r>
      <w:r w:rsidR="00894804" w:rsidRPr="00894804">
        <w:rPr>
          <w:rFonts w:ascii="Arial" w:hAnsi="Arial" w:cs="Arial"/>
          <w:sz w:val="20"/>
          <w:szCs w:val="20"/>
        </w:rPr>
        <w:t>e</w:t>
      </w:r>
    </w:p>
    <w:sectPr w:rsidR="00A306A3" w:rsidRPr="0089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A3"/>
    <w:rsid w:val="003B09DE"/>
    <w:rsid w:val="00483E40"/>
    <w:rsid w:val="00666D7C"/>
    <w:rsid w:val="00894804"/>
    <w:rsid w:val="009F21E8"/>
    <w:rsid w:val="00A26721"/>
    <w:rsid w:val="00A306A3"/>
    <w:rsid w:val="00A41A0E"/>
    <w:rsid w:val="00A901A3"/>
    <w:rsid w:val="00D5417C"/>
    <w:rsid w:val="00D63C48"/>
    <w:rsid w:val="00DF6D13"/>
    <w:rsid w:val="00EC31A2"/>
    <w:rsid w:val="00F1381F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8C59A-1038-4E53-9492-621B0A42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E4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B09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Laforest</dc:creator>
  <cp:keywords/>
  <dc:description/>
  <cp:lastModifiedBy>Alex Laforest</cp:lastModifiedBy>
  <cp:revision>7</cp:revision>
  <cp:lastPrinted>2022-04-25T13:49:00Z</cp:lastPrinted>
  <dcterms:created xsi:type="dcterms:W3CDTF">2022-04-25T13:21:00Z</dcterms:created>
  <dcterms:modified xsi:type="dcterms:W3CDTF">2022-04-25T13:49:00Z</dcterms:modified>
</cp:coreProperties>
</file>