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120" w:type="dxa"/>
        <w:tblInd w:w="120" w:type="dxa"/>
        <w:tblLook w:val="04A0" w:firstRow="1" w:lastRow="0" w:firstColumn="1" w:lastColumn="0" w:noHBand="0" w:noVBand="1"/>
      </w:tblPr>
      <w:tblGrid>
        <w:gridCol w:w="3303"/>
        <w:gridCol w:w="1353"/>
        <w:gridCol w:w="5080"/>
        <w:gridCol w:w="5384"/>
      </w:tblGrid>
      <w:tr w:rsidR="006B5B28" w:rsidRPr="009E1A6D" w14:paraId="3C777CEF" w14:textId="77777777" w:rsidTr="009F6DA6">
        <w:trPr>
          <w:trHeight w:val="1134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872DAD" w14:textId="77777777" w:rsidR="006B5B28" w:rsidRPr="009E1A6D" w:rsidRDefault="006B5B28" w:rsidP="009E1A6D">
            <w:pPr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AEBF8C2" wp14:editId="79B314A6">
                  <wp:extent cx="1238250" cy="1059281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G-LOGO-FINAL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13" cy="106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7" w:type="dxa"/>
            <w:gridSpan w:val="3"/>
            <w:tcBorders>
              <w:bottom w:val="single" w:sz="4" w:space="0" w:color="auto"/>
            </w:tcBorders>
            <w:vAlign w:val="center"/>
          </w:tcPr>
          <w:p w14:paraId="1DF0107B" w14:textId="77777777" w:rsidR="006B5B28" w:rsidRPr="009E1A6D" w:rsidRDefault="006B5B28" w:rsidP="0052697D">
            <w:pPr>
              <w:ind w:hanging="270"/>
              <w:rPr>
                <w:rFonts w:ascii="Arial" w:hAnsi="Arial" w:cs="Arial"/>
              </w:rPr>
            </w:pPr>
          </w:p>
          <w:p w14:paraId="1DB4EEDD" w14:textId="77777777" w:rsidR="006B5B28" w:rsidRPr="009E1A6D" w:rsidRDefault="00B105AC" w:rsidP="0052697D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 xml:space="preserve">DROITS A </w:t>
            </w:r>
            <w:r w:rsidR="006B5B28" w:rsidRPr="009E1A6D">
              <w:rPr>
                <w:rFonts w:ascii="Arial" w:hAnsi="Arial" w:cs="Arial"/>
                <w:b/>
              </w:rPr>
              <w:t>CONG</w:t>
            </w:r>
            <w:r w:rsidR="00292C77">
              <w:rPr>
                <w:rFonts w:ascii="Arial" w:hAnsi="Arial" w:cs="Arial"/>
                <w:b/>
              </w:rPr>
              <w:t xml:space="preserve">ÉS DE </w:t>
            </w:r>
            <w:r w:rsidR="006B5B28" w:rsidRPr="009E1A6D">
              <w:rPr>
                <w:rFonts w:ascii="Arial" w:hAnsi="Arial" w:cs="Arial"/>
                <w:b/>
              </w:rPr>
              <w:t xml:space="preserve">MALADIE DES AGENTS </w:t>
            </w:r>
            <w:r w:rsidRPr="009E1A6D">
              <w:rPr>
                <w:rFonts w:ascii="Arial" w:hAnsi="Arial" w:cs="Arial"/>
                <w:b/>
              </w:rPr>
              <w:t xml:space="preserve">PUBLICS </w:t>
            </w:r>
            <w:r w:rsidR="006B5B28" w:rsidRPr="009E1A6D">
              <w:rPr>
                <w:rFonts w:ascii="Arial" w:hAnsi="Arial" w:cs="Arial"/>
                <w:b/>
              </w:rPr>
              <w:t xml:space="preserve">TERRITORIAUX </w:t>
            </w:r>
          </w:p>
          <w:p w14:paraId="413C6642" w14:textId="77777777" w:rsidR="006B5B28" w:rsidRPr="009E1A6D" w:rsidRDefault="000464FB" w:rsidP="0052697D">
            <w:pPr>
              <w:ind w:hanging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SAISINE</w:t>
            </w:r>
            <w:r w:rsidR="006B5B28" w:rsidRPr="009E1A6D">
              <w:rPr>
                <w:rFonts w:ascii="Arial" w:hAnsi="Arial" w:cs="Arial"/>
                <w:b/>
              </w:rPr>
              <w:t xml:space="preserve"> DU CONSEIL M</w:t>
            </w:r>
            <w:r w:rsidR="00292C77">
              <w:rPr>
                <w:rFonts w:ascii="Arial" w:hAnsi="Arial" w:cs="Arial"/>
                <w:b/>
              </w:rPr>
              <w:t>É</w:t>
            </w:r>
            <w:r w:rsidR="006B5B28" w:rsidRPr="009E1A6D">
              <w:rPr>
                <w:rFonts w:ascii="Arial" w:hAnsi="Arial" w:cs="Arial"/>
                <w:b/>
              </w:rPr>
              <w:t xml:space="preserve">DICAL </w:t>
            </w:r>
            <w:r w:rsidR="00B105AC" w:rsidRPr="009E1A6D">
              <w:rPr>
                <w:rFonts w:ascii="Arial" w:hAnsi="Arial" w:cs="Arial"/>
                <w:b/>
              </w:rPr>
              <w:t>– Formation restreinte</w:t>
            </w:r>
            <w:r w:rsidR="00E42DD3">
              <w:rPr>
                <w:rFonts w:ascii="Arial" w:hAnsi="Arial" w:cs="Arial"/>
                <w:b/>
              </w:rPr>
              <w:t xml:space="preserve"> </w:t>
            </w:r>
            <w:r w:rsidR="00E42DD3" w:rsidRPr="00E42DD3">
              <w:rPr>
                <w:rFonts w:ascii="Arial" w:hAnsi="Arial" w:cs="Arial"/>
                <w:i/>
                <w:sz w:val="20"/>
                <w:szCs w:val="20"/>
              </w:rPr>
              <w:t>(Décret n° 2022-350 du 11 mars 2022)</w:t>
            </w:r>
          </w:p>
          <w:p w14:paraId="452BC0E0" w14:textId="77777777" w:rsidR="006B5B28" w:rsidRPr="009E1A6D" w:rsidRDefault="006B5B28" w:rsidP="0052697D">
            <w:pPr>
              <w:ind w:hanging="270"/>
              <w:rPr>
                <w:rFonts w:ascii="Arial" w:hAnsi="Arial" w:cs="Arial"/>
              </w:rPr>
            </w:pPr>
          </w:p>
          <w:p w14:paraId="3A93357B" w14:textId="77777777" w:rsidR="006B5B28" w:rsidRPr="00AC487D" w:rsidRDefault="00FB03D2" w:rsidP="00FB03D2">
            <w:pPr>
              <w:ind w:hanging="270"/>
              <w:jc w:val="center"/>
              <w:rPr>
                <w:rFonts w:ascii="Arial" w:hAnsi="Arial" w:cs="Arial"/>
                <w:b/>
                <w:color w:val="FB4005"/>
                <w:sz w:val="24"/>
                <w:szCs w:val="24"/>
              </w:rPr>
            </w:pPr>
            <w:r w:rsidRPr="00AC487D">
              <w:rPr>
                <w:rFonts w:ascii="Arial" w:hAnsi="Arial" w:cs="Arial"/>
                <w:b/>
                <w:color w:val="FB4005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Agents contractuels de Droit Public</w:t>
            </w:r>
            <w:r w:rsidR="006D603E" w:rsidRPr="00AC487D">
              <w:rPr>
                <w:rFonts w:ascii="Arial" w:hAnsi="Arial" w:cs="Arial"/>
                <w:b/>
                <w:color w:val="FB4005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B4519">
              <w:rPr>
                <w:rFonts w:ascii="Arial" w:hAnsi="Arial" w:cs="Arial"/>
                <w:b/>
                <w:color w:val="FB4005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F0799A" w:rsidRPr="00AC487D">
              <w:rPr>
                <w:rFonts w:ascii="Arial" w:hAnsi="Arial" w:cs="Arial"/>
                <w:b/>
                <w:color w:val="FB4005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IRCANTEC</w:t>
            </w:r>
            <w:r w:rsidR="006D603E" w:rsidRPr="00AC487D">
              <w:rPr>
                <w:rFonts w:ascii="Arial" w:hAnsi="Arial" w:cs="Arial"/>
                <w:b/>
                <w:color w:val="FB4005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EE6456" w:rsidRPr="009E1A6D" w14:paraId="283C3C62" w14:textId="77777777" w:rsidTr="009F6DA6">
        <w:trPr>
          <w:trHeight w:val="708"/>
        </w:trPr>
        <w:tc>
          <w:tcPr>
            <w:tcW w:w="3303" w:type="dxa"/>
            <w:shd w:val="clear" w:color="auto" w:fill="33CCCC"/>
            <w:vAlign w:val="center"/>
          </w:tcPr>
          <w:p w14:paraId="4F00C114" w14:textId="77777777" w:rsidR="006B5B28" w:rsidRPr="009E1A6D" w:rsidRDefault="00EE6456" w:rsidP="009E1A6D">
            <w:pPr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Congés de maladie</w:t>
            </w:r>
          </w:p>
        </w:tc>
        <w:tc>
          <w:tcPr>
            <w:tcW w:w="1353" w:type="dxa"/>
            <w:shd w:val="clear" w:color="auto" w:fill="33CCCC"/>
            <w:vAlign w:val="center"/>
          </w:tcPr>
          <w:p w14:paraId="6AFBF773" w14:textId="77777777" w:rsidR="006B5B28" w:rsidRPr="009E1A6D" w:rsidRDefault="00EE6456" w:rsidP="0052697D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5080" w:type="dxa"/>
            <w:shd w:val="clear" w:color="auto" w:fill="33CCCC"/>
            <w:vAlign w:val="center"/>
          </w:tcPr>
          <w:p w14:paraId="5F50F927" w14:textId="77777777" w:rsidR="006B5B28" w:rsidRPr="009E1A6D" w:rsidRDefault="00EE6456" w:rsidP="0052697D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Contrôle de l’employeur</w:t>
            </w:r>
          </w:p>
        </w:tc>
        <w:tc>
          <w:tcPr>
            <w:tcW w:w="5384" w:type="dxa"/>
            <w:shd w:val="clear" w:color="auto" w:fill="33CCCC"/>
            <w:vAlign w:val="center"/>
          </w:tcPr>
          <w:p w14:paraId="4073291B" w14:textId="77777777" w:rsidR="00EE6456" w:rsidRPr="009E1A6D" w:rsidRDefault="00EE6456" w:rsidP="0052697D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 xml:space="preserve">Avis du Conseil médical  </w:t>
            </w:r>
          </w:p>
          <w:p w14:paraId="1CFCC5C8" w14:textId="77777777" w:rsidR="006B5B28" w:rsidRPr="009E1A6D" w:rsidRDefault="00EE6456" w:rsidP="0052697D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formation restreinte</w:t>
            </w:r>
          </w:p>
        </w:tc>
      </w:tr>
      <w:tr w:rsidR="00EE6456" w:rsidRPr="009E1A6D" w14:paraId="3522E86B" w14:textId="77777777" w:rsidTr="009F6DA6">
        <w:trPr>
          <w:trHeight w:val="973"/>
        </w:trPr>
        <w:tc>
          <w:tcPr>
            <w:tcW w:w="3303" w:type="dxa"/>
            <w:vAlign w:val="center"/>
          </w:tcPr>
          <w:p w14:paraId="29E55451" w14:textId="77777777" w:rsidR="006B5B28" w:rsidRPr="009E1A6D" w:rsidRDefault="00EE6456" w:rsidP="009E1A6D">
            <w:pPr>
              <w:jc w:val="center"/>
              <w:rPr>
                <w:rFonts w:ascii="Arial" w:hAnsi="Arial" w:cs="Arial"/>
              </w:rPr>
            </w:pPr>
            <w:r w:rsidRPr="005921F8">
              <w:rPr>
                <w:rFonts w:ascii="Arial" w:hAnsi="Arial" w:cs="Arial"/>
                <w:b/>
              </w:rPr>
              <w:t>Congé de maladie ordinaire</w:t>
            </w:r>
            <w:r w:rsidRPr="009E1A6D">
              <w:rPr>
                <w:rFonts w:ascii="Arial" w:hAnsi="Arial" w:cs="Arial"/>
              </w:rPr>
              <w:t xml:space="preserve"> (CMO)</w:t>
            </w:r>
          </w:p>
        </w:tc>
        <w:tc>
          <w:tcPr>
            <w:tcW w:w="1353" w:type="dxa"/>
            <w:vAlign w:val="center"/>
          </w:tcPr>
          <w:p w14:paraId="5DE083A9" w14:textId="77777777" w:rsidR="006B5B28" w:rsidRPr="009E1A6D" w:rsidRDefault="009E1A6D" w:rsidP="0052697D">
            <w:pPr>
              <w:ind w:hanging="270"/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</w:rPr>
              <w:t>1 an</w:t>
            </w:r>
          </w:p>
        </w:tc>
        <w:tc>
          <w:tcPr>
            <w:tcW w:w="5080" w:type="dxa"/>
            <w:vAlign w:val="center"/>
          </w:tcPr>
          <w:p w14:paraId="0927DB3D" w14:textId="77777777" w:rsidR="009E1A6D" w:rsidRPr="00FB03D2" w:rsidRDefault="009E1A6D" w:rsidP="00FB03D2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830800">
              <w:rPr>
                <w:rFonts w:ascii="Arial" w:hAnsi="Arial" w:cs="Arial"/>
              </w:rPr>
              <w:t>Avis d’un médecin agréé au moins une fois au-delà des 6 mois consécutifs de CMO</w:t>
            </w:r>
          </w:p>
        </w:tc>
        <w:tc>
          <w:tcPr>
            <w:tcW w:w="5384" w:type="dxa"/>
            <w:vAlign w:val="center"/>
          </w:tcPr>
          <w:p w14:paraId="59127BC4" w14:textId="77777777" w:rsidR="00FC3CF0" w:rsidRPr="009E1A6D" w:rsidRDefault="00FB03D2" w:rsidP="00FB03D2">
            <w:pPr>
              <w:pStyle w:val="Paragraphedeliste"/>
              <w:ind w:left="2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AD3666" w:rsidRPr="009E1A6D" w14:paraId="7C4039A5" w14:textId="77777777" w:rsidTr="009F6DA6">
        <w:trPr>
          <w:trHeight w:val="3973"/>
        </w:trPr>
        <w:tc>
          <w:tcPr>
            <w:tcW w:w="3303" w:type="dxa"/>
            <w:vAlign w:val="center"/>
          </w:tcPr>
          <w:p w14:paraId="173B1F06" w14:textId="77777777" w:rsidR="00AD3666" w:rsidRPr="005921F8" w:rsidRDefault="00AD3666" w:rsidP="009E1A6D">
            <w:pPr>
              <w:jc w:val="center"/>
              <w:rPr>
                <w:rFonts w:ascii="Arial" w:hAnsi="Arial" w:cs="Arial"/>
                <w:b/>
              </w:rPr>
            </w:pPr>
            <w:r w:rsidRPr="005921F8">
              <w:rPr>
                <w:rFonts w:ascii="Arial" w:hAnsi="Arial" w:cs="Arial"/>
                <w:b/>
              </w:rPr>
              <w:t xml:space="preserve">Congé de </w:t>
            </w:r>
            <w:r w:rsidR="00F0799A">
              <w:rPr>
                <w:rFonts w:ascii="Arial" w:hAnsi="Arial" w:cs="Arial"/>
                <w:b/>
              </w:rPr>
              <w:t>grave maladie</w:t>
            </w:r>
          </w:p>
          <w:p w14:paraId="5221EDF7" w14:textId="77777777" w:rsidR="00AD3666" w:rsidRDefault="00AD3666" w:rsidP="00F07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(C</w:t>
            </w:r>
            <w:r w:rsidR="00F0799A">
              <w:rPr>
                <w:rFonts w:ascii="Arial" w:hAnsi="Arial" w:cs="Arial"/>
              </w:rPr>
              <w:t>GM</w:t>
            </w:r>
            <w:r>
              <w:rPr>
                <w:rFonts w:ascii="Arial" w:hAnsi="Arial" w:cs="Arial"/>
              </w:rPr>
              <w:t>)</w:t>
            </w:r>
          </w:p>
          <w:p w14:paraId="7AB2ECD3" w14:textId="77777777" w:rsidR="00FB03D2" w:rsidRPr="009E1A6D" w:rsidRDefault="00FB03D2" w:rsidP="00F07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(agent contractuel comptant au moins 3 années de service)</w:t>
            </w:r>
          </w:p>
        </w:tc>
        <w:tc>
          <w:tcPr>
            <w:tcW w:w="1353" w:type="dxa"/>
            <w:vAlign w:val="center"/>
          </w:tcPr>
          <w:p w14:paraId="3D346186" w14:textId="77777777" w:rsidR="00AD3666" w:rsidRPr="009E1A6D" w:rsidRDefault="00AD3666" w:rsidP="0052697D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ans</w:t>
            </w:r>
          </w:p>
        </w:tc>
        <w:tc>
          <w:tcPr>
            <w:tcW w:w="5080" w:type="dxa"/>
            <w:vAlign w:val="center"/>
          </w:tcPr>
          <w:p w14:paraId="1D8E29B9" w14:textId="77777777" w:rsidR="00D74BF0" w:rsidRDefault="00AD3666" w:rsidP="00830800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52697D">
              <w:rPr>
                <w:rFonts w:ascii="Arial" w:hAnsi="Arial" w:cs="Arial"/>
                <w:b/>
              </w:rPr>
              <w:t>Renouvellement d’un C</w:t>
            </w:r>
            <w:r w:rsidR="00F0799A">
              <w:rPr>
                <w:rFonts w:ascii="Arial" w:hAnsi="Arial" w:cs="Arial"/>
                <w:b/>
              </w:rPr>
              <w:t xml:space="preserve">GM </w:t>
            </w:r>
            <w:r w:rsidR="00D74BF0">
              <w:rPr>
                <w:rFonts w:ascii="Arial" w:hAnsi="Arial" w:cs="Arial"/>
                <w:b/>
              </w:rPr>
              <w:t>:</w:t>
            </w:r>
          </w:p>
          <w:p w14:paraId="71E36217" w14:textId="77777777" w:rsidR="00AD3666" w:rsidRDefault="00F86431" w:rsidP="00D74BF0">
            <w:pPr>
              <w:pStyle w:val="Paragraphedeliste"/>
              <w:ind w:left="2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D74BF0">
              <w:rPr>
                <w:rFonts w:ascii="Arial" w:hAnsi="Arial" w:cs="Arial"/>
                <w:b/>
              </w:rPr>
              <w:t>si l’agent reste à plein traitement)</w:t>
            </w:r>
          </w:p>
          <w:p w14:paraId="3B36FBED" w14:textId="77777777" w:rsidR="00AD3666" w:rsidRPr="00AD3666" w:rsidRDefault="00AD3666" w:rsidP="00A523A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  <w:b/>
              </w:rPr>
            </w:pPr>
            <w:r w:rsidRPr="00AD3666">
              <w:rPr>
                <w:rFonts w:ascii="Arial" w:hAnsi="Arial" w:cs="Arial"/>
              </w:rPr>
              <w:t xml:space="preserve">courrier </w:t>
            </w:r>
            <w:r w:rsidR="009D7AB4">
              <w:rPr>
                <w:rFonts w:ascii="Arial" w:hAnsi="Arial" w:cs="Arial"/>
              </w:rPr>
              <w:t xml:space="preserve">de demande de renouvellement </w:t>
            </w:r>
            <w:r w:rsidRPr="00AD3666">
              <w:rPr>
                <w:rFonts w:ascii="Arial" w:hAnsi="Arial" w:cs="Arial"/>
              </w:rPr>
              <w:t>de l’agent</w:t>
            </w:r>
          </w:p>
          <w:p w14:paraId="476B7868" w14:textId="77777777" w:rsidR="00AD3666" w:rsidRPr="0052697D" w:rsidRDefault="00AD3666" w:rsidP="00A523A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 w:rsidRPr="0052697D">
              <w:rPr>
                <w:rFonts w:ascii="Arial" w:hAnsi="Arial" w:cs="Arial"/>
              </w:rPr>
              <w:t xml:space="preserve">certificat médical indiquant le </w:t>
            </w:r>
            <w:r>
              <w:rPr>
                <w:rFonts w:ascii="Arial" w:hAnsi="Arial" w:cs="Arial"/>
              </w:rPr>
              <w:t>renouvellement</w:t>
            </w:r>
            <w:r w:rsidR="009D7AB4">
              <w:rPr>
                <w:rFonts w:ascii="Arial" w:hAnsi="Arial" w:cs="Arial"/>
              </w:rPr>
              <w:t xml:space="preserve"> du congé </w:t>
            </w:r>
            <w:r w:rsidRPr="0052697D">
              <w:rPr>
                <w:rFonts w:ascii="Arial" w:hAnsi="Arial" w:cs="Arial"/>
              </w:rPr>
              <w:t>et la durée (période de 3 à 6 mois)</w:t>
            </w:r>
          </w:p>
          <w:p w14:paraId="00F7084C" w14:textId="77777777" w:rsidR="00AD3666" w:rsidRPr="00AD3666" w:rsidRDefault="009D7AB4" w:rsidP="00A523A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diligenter un </w:t>
            </w:r>
            <w:r w:rsidR="00AD3666">
              <w:rPr>
                <w:rFonts w:ascii="Arial" w:hAnsi="Arial" w:cs="Arial"/>
              </w:rPr>
              <w:t>e</w:t>
            </w:r>
            <w:r w:rsidR="00AD3666" w:rsidRPr="00AD3666">
              <w:rPr>
                <w:rFonts w:ascii="Arial" w:hAnsi="Arial" w:cs="Arial"/>
              </w:rPr>
              <w:t xml:space="preserve">xamen médical </w:t>
            </w:r>
            <w:r>
              <w:rPr>
                <w:rFonts w:ascii="Arial" w:hAnsi="Arial" w:cs="Arial"/>
              </w:rPr>
              <w:t>auprès d’</w:t>
            </w:r>
            <w:r w:rsidR="00AD3666" w:rsidRPr="00AD3666">
              <w:rPr>
                <w:rFonts w:ascii="Arial" w:hAnsi="Arial" w:cs="Arial"/>
              </w:rPr>
              <w:t>un médecin agréé au moins une fois par an</w:t>
            </w:r>
          </w:p>
          <w:p w14:paraId="20060F46" w14:textId="77777777" w:rsidR="00AD3666" w:rsidRDefault="00AD3666" w:rsidP="00A523A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3666">
              <w:rPr>
                <w:rFonts w:ascii="Arial" w:hAnsi="Arial" w:cs="Arial"/>
              </w:rPr>
              <w:t xml:space="preserve">nformer </w:t>
            </w:r>
            <w:r w:rsidR="00FB03D2">
              <w:rPr>
                <w:rFonts w:ascii="Arial" w:hAnsi="Arial" w:cs="Arial"/>
              </w:rPr>
              <w:t>l’agent contractuel</w:t>
            </w:r>
            <w:r w:rsidRPr="00AD3666">
              <w:rPr>
                <w:rFonts w:ascii="Arial" w:hAnsi="Arial" w:cs="Arial"/>
              </w:rPr>
              <w:t xml:space="preserve"> de cet examen médical par LR/AR</w:t>
            </w:r>
          </w:p>
          <w:p w14:paraId="2384A4BC" w14:textId="77777777" w:rsidR="00AD3666" w:rsidRPr="009D7AB4" w:rsidRDefault="00AD3666" w:rsidP="00AD3666">
            <w:pPr>
              <w:ind w:left="165" w:hanging="142"/>
              <w:rPr>
                <w:rFonts w:ascii="Arial" w:hAnsi="Arial" w:cs="Arial"/>
                <w:sz w:val="12"/>
                <w:szCs w:val="12"/>
              </w:rPr>
            </w:pPr>
          </w:p>
          <w:p w14:paraId="32B07708" w14:textId="77777777" w:rsidR="00AD3666" w:rsidRPr="00AD3666" w:rsidRDefault="00AD3666" w:rsidP="00AD3666">
            <w:pPr>
              <w:ind w:left="165" w:hanging="142"/>
              <w:rPr>
                <w:rFonts w:ascii="Arial" w:hAnsi="Arial" w:cs="Arial"/>
                <w:sz w:val="6"/>
                <w:szCs w:val="6"/>
              </w:rPr>
            </w:pPr>
          </w:p>
          <w:p w14:paraId="36D34EFA" w14:textId="77777777" w:rsidR="00AD3666" w:rsidRDefault="00AD3666" w:rsidP="00830800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Réintégration à l’issue d’une période de </w:t>
            </w:r>
            <w:r w:rsidR="00412E28">
              <w:rPr>
                <w:rFonts w:ascii="Arial" w:hAnsi="Arial" w:cs="Arial"/>
                <w:b/>
              </w:rPr>
              <w:t>CGM</w:t>
            </w:r>
            <w:r w:rsidR="002B3DC5">
              <w:rPr>
                <w:rFonts w:ascii="Arial" w:hAnsi="Arial" w:cs="Arial"/>
                <w:b/>
              </w:rPr>
              <w:t> :</w:t>
            </w:r>
          </w:p>
          <w:p w14:paraId="63899F94" w14:textId="77777777" w:rsidR="00AD3666" w:rsidRPr="009D7AB4" w:rsidRDefault="00FB03D2" w:rsidP="00973740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 médical d</w:t>
            </w:r>
            <w:r w:rsidR="00AD3666">
              <w:rPr>
                <w:rFonts w:ascii="Arial" w:hAnsi="Arial" w:cs="Arial"/>
              </w:rPr>
              <w:t>’aptitude à la reprise</w:t>
            </w:r>
          </w:p>
        </w:tc>
        <w:tc>
          <w:tcPr>
            <w:tcW w:w="5384" w:type="dxa"/>
            <w:vAlign w:val="center"/>
          </w:tcPr>
          <w:p w14:paraId="31BBCF54" w14:textId="77777777" w:rsidR="005921F8" w:rsidRPr="00A523A6" w:rsidRDefault="005921F8" w:rsidP="00A523A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A523A6">
              <w:rPr>
                <w:rFonts w:ascii="Arial" w:hAnsi="Arial" w:cs="Arial"/>
                <w:b/>
              </w:rPr>
              <w:t xml:space="preserve">Pour </w:t>
            </w:r>
            <w:r w:rsidRPr="002B3DC5">
              <w:rPr>
                <w:rFonts w:ascii="Arial" w:hAnsi="Arial" w:cs="Arial"/>
                <w:b/>
              </w:rPr>
              <w:t>l’octroi d</w:t>
            </w:r>
            <w:r w:rsidR="00C237EB">
              <w:rPr>
                <w:rFonts w:ascii="Arial" w:hAnsi="Arial" w:cs="Arial"/>
                <w:b/>
              </w:rPr>
              <w:t>e la</w:t>
            </w:r>
            <w:r w:rsidRPr="002B3DC5">
              <w:rPr>
                <w:rFonts w:ascii="Arial" w:hAnsi="Arial" w:cs="Arial"/>
                <w:b/>
              </w:rPr>
              <w:t xml:space="preserve"> première période</w:t>
            </w:r>
            <w:r w:rsidRPr="00A523A6">
              <w:rPr>
                <w:rFonts w:ascii="Arial" w:hAnsi="Arial" w:cs="Arial"/>
                <w:b/>
              </w:rPr>
              <w:t xml:space="preserve"> d</w:t>
            </w:r>
            <w:r w:rsidR="00C237EB">
              <w:rPr>
                <w:rFonts w:ascii="Arial" w:hAnsi="Arial" w:cs="Arial"/>
                <w:b/>
              </w:rPr>
              <w:t>u</w:t>
            </w:r>
            <w:r w:rsidRPr="00A523A6">
              <w:rPr>
                <w:rFonts w:ascii="Arial" w:hAnsi="Arial" w:cs="Arial"/>
                <w:b/>
              </w:rPr>
              <w:t xml:space="preserve"> </w:t>
            </w:r>
            <w:r w:rsidR="00F0799A">
              <w:rPr>
                <w:rFonts w:ascii="Arial" w:hAnsi="Arial" w:cs="Arial"/>
                <w:b/>
              </w:rPr>
              <w:t>CGM</w:t>
            </w:r>
            <w:r w:rsidR="00C237EB">
              <w:rPr>
                <w:rFonts w:ascii="Arial" w:hAnsi="Arial" w:cs="Arial"/>
                <w:b/>
              </w:rPr>
              <w:t xml:space="preserve"> rémunéré à plein traitement</w:t>
            </w:r>
          </w:p>
          <w:p w14:paraId="0D0D85D6" w14:textId="77777777" w:rsidR="002B3DC5" w:rsidRPr="002B3DC5" w:rsidRDefault="002B3DC5" w:rsidP="003E7F15">
            <w:pPr>
              <w:pStyle w:val="Paragraphedeliste"/>
              <w:ind w:left="176" w:hanging="142"/>
              <w:rPr>
                <w:rFonts w:ascii="Arial" w:hAnsi="Arial" w:cs="Arial"/>
                <w:sz w:val="6"/>
                <w:szCs w:val="6"/>
              </w:rPr>
            </w:pPr>
          </w:p>
          <w:p w14:paraId="5AD41EAF" w14:textId="77777777" w:rsidR="00312AFC" w:rsidRPr="00312AFC" w:rsidRDefault="005921F8" w:rsidP="00C04952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312AFC">
              <w:rPr>
                <w:rFonts w:ascii="Arial" w:hAnsi="Arial" w:cs="Arial"/>
                <w:b/>
              </w:rPr>
              <w:t xml:space="preserve">Pour </w:t>
            </w:r>
            <w:r w:rsidR="00312AFC" w:rsidRPr="00312AFC">
              <w:rPr>
                <w:rFonts w:ascii="Arial" w:hAnsi="Arial" w:cs="Arial"/>
                <w:b/>
              </w:rPr>
              <w:t>tou</w:t>
            </w:r>
            <w:r w:rsidR="00C237EB">
              <w:rPr>
                <w:rFonts w:ascii="Arial" w:hAnsi="Arial" w:cs="Arial"/>
                <w:b/>
              </w:rPr>
              <w:t>s</w:t>
            </w:r>
            <w:r w:rsidR="00312AFC" w:rsidRPr="00312AFC">
              <w:rPr>
                <w:rFonts w:ascii="Arial" w:hAnsi="Arial" w:cs="Arial"/>
                <w:b/>
              </w:rPr>
              <w:t xml:space="preserve"> </w:t>
            </w:r>
            <w:r w:rsidR="00C237EB">
              <w:rPr>
                <w:rFonts w:ascii="Arial" w:hAnsi="Arial" w:cs="Arial"/>
                <w:b/>
              </w:rPr>
              <w:t>les</w:t>
            </w:r>
            <w:r w:rsidRPr="00312AFC">
              <w:rPr>
                <w:rFonts w:ascii="Arial" w:hAnsi="Arial" w:cs="Arial"/>
                <w:b/>
              </w:rPr>
              <w:t xml:space="preserve"> renouvellement</w:t>
            </w:r>
            <w:r w:rsidR="00C237EB">
              <w:rPr>
                <w:rFonts w:ascii="Arial" w:hAnsi="Arial" w:cs="Arial"/>
                <w:b/>
              </w:rPr>
              <w:t>s</w:t>
            </w:r>
            <w:r w:rsidRPr="00312AFC">
              <w:rPr>
                <w:rFonts w:ascii="Arial" w:hAnsi="Arial" w:cs="Arial"/>
                <w:b/>
              </w:rPr>
              <w:t xml:space="preserve"> </w:t>
            </w:r>
            <w:r w:rsidR="00C237EB">
              <w:rPr>
                <w:rFonts w:ascii="Arial" w:hAnsi="Arial" w:cs="Arial"/>
                <w:b/>
              </w:rPr>
              <w:t>du</w:t>
            </w:r>
            <w:r w:rsidR="00D74BF0" w:rsidRPr="00312AFC">
              <w:rPr>
                <w:rFonts w:ascii="Arial" w:hAnsi="Arial" w:cs="Arial"/>
                <w:b/>
              </w:rPr>
              <w:t xml:space="preserve"> CGM </w:t>
            </w:r>
            <w:r w:rsidR="00312AFC" w:rsidRPr="00312AFC">
              <w:rPr>
                <w:rFonts w:ascii="Arial" w:hAnsi="Arial" w:cs="Arial"/>
                <w:b/>
              </w:rPr>
              <w:t>rémunéré</w:t>
            </w:r>
            <w:r w:rsidRPr="00312AFC">
              <w:rPr>
                <w:rFonts w:ascii="Arial" w:hAnsi="Arial" w:cs="Arial"/>
                <w:b/>
              </w:rPr>
              <w:t xml:space="preserve"> à demi-traitement </w:t>
            </w:r>
          </w:p>
          <w:p w14:paraId="16AA0568" w14:textId="77777777" w:rsidR="00D74BF0" w:rsidRPr="00312AFC" w:rsidRDefault="00312AFC" w:rsidP="00312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B3DC5" w:rsidRPr="00312AFC">
              <w:rPr>
                <w:rFonts w:ascii="Arial" w:hAnsi="Arial" w:cs="Arial"/>
              </w:rPr>
              <w:t>(a</w:t>
            </w:r>
            <w:r w:rsidR="005921F8" w:rsidRPr="00312AFC">
              <w:rPr>
                <w:rFonts w:ascii="Arial" w:hAnsi="Arial" w:cs="Arial"/>
              </w:rPr>
              <w:t>près l’épuisement des droits à rémunération à</w:t>
            </w:r>
          </w:p>
          <w:p w14:paraId="139E147E" w14:textId="77777777" w:rsidR="005921F8" w:rsidRPr="00D74BF0" w:rsidRDefault="00D74BF0" w:rsidP="00D74B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921F8" w:rsidRPr="00D74BF0">
              <w:rPr>
                <w:rFonts w:ascii="Arial" w:hAnsi="Arial" w:cs="Arial"/>
              </w:rPr>
              <w:t xml:space="preserve"> plein traitement</w:t>
            </w:r>
            <w:r w:rsidR="002B3DC5" w:rsidRPr="00D74BF0">
              <w:rPr>
                <w:rFonts w:ascii="Arial" w:hAnsi="Arial" w:cs="Arial"/>
              </w:rPr>
              <w:t> :</w:t>
            </w:r>
            <w:r w:rsidR="005921F8" w:rsidRPr="00D74BF0">
              <w:rPr>
                <w:rFonts w:ascii="Arial" w:hAnsi="Arial" w:cs="Arial"/>
              </w:rPr>
              <w:t xml:space="preserve"> 1 an pour un </w:t>
            </w:r>
            <w:r w:rsidR="00F0799A" w:rsidRPr="00D74BF0">
              <w:rPr>
                <w:rFonts w:ascii="Arial" w:hAnsi="Arial" w:cs="Arial"/>
              </w:rPr>
              <w:t>CGM)</w:t>
            </w:r>
          </w:p>
          <w:p w14:paraId="3284D19C" w14:textId="77777777" w:rsidR="002B3DC5" w:rsidRPr="002B3DC5" w:rsidRDefault="002B3DC5" w:rsidP="00B545CA">
            <w:pPr>
              <w:pStyle w:val="Paragraphedeliste"/>
              <w:ind w:left="293" w:hanging="142"/>
              <w:rPr>
                <w:rFonts w:ascii="Arial" w:hAnsi="Arial" w:cs="Arial"/>
                <w:sz w:val="6"/>
                <w:szCs w:val="6"/>
              </w:rPr>
            </w:pPr>
          </w:p>
          <w:p w14:paraId="2C6A0B1D" w14:textId="77777777" w:rsidR="002B3DC5" w:rsidRPr="00A523A6" w:rsidRDefault="002B3DC5" w:rsidP="00A523A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A523A6">
              <w:rPr>
                <w:rFonts w:ascii="Arial" w:hAnsi="Arial" w:cs="Arial"/>
                <w:b/>
              </w:rPr>
              <w:t xml:space="preserve">Pour </w:t>
            </w:r>
            <w:r w:rsidRPr="002B3DC5">
              <w:rPr>
                <w:rFonts w:ascii="Arial" w:hAnsi="Arial" w:cs="Arial"/>
                <w:b/>
              </w:rPr>
              <w:t>la réintégration à l’issue d’une période</w:t>
            </w:r>
            <w:r w:rsidRPr="00A523A6">
              <w:rPr>
                <w:rFonts w:ascii="Arial" w:hAnsi="Arial" w:cs="Arial"/>
                <w:b/>
              </w:rPr>
              <w:t xml:space="preserve"> de </w:t>
            </w:r>
            <w:r w:rsidR="00F0799A">
              <w:rPr>
                <w:rFonts w:ascii="Arial" w:hAnsi="Arial" w:cs="Arial"/>
                <w:b/>
              </w:rPr>
              <w:t>CGM</w:t>
            </w:r>
            <w:r w:rsidRPr="00A523A6">
              <w:rPr>
                <w:rFonts w:ascii="Arial" w:hAnsi="Arial" w:cs="Arial"/>
                <w:b/>
              </w:rPr>
              <w:t> :</w:t>
            </w:r>
          </w:p>
          <w:p w14:paraId="7B392F46" w14:textId="77777777" w:rsidR="002B3DC5" w:rsidRPr="00A523A6" w:rsidRDefault="002B3DC5" w:rsidP="00A523A6">
            <w:pPr>
              <w:pStyle w:val="Paragraphedeliste"/>
              <w:numPr>
                <w:ilvl w:val="0"/>
                <w:numId w:val="12"/>
              </w:numPr>
              <w:ind w:left="402" w:hanging="141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</w:rPr>
              <w:t>si l’agent exerce des fonctions qui exigent des conditions de santé particulières</w:t>
            </w:r>
          </w:p>
          <w:p w14:paraId="5BD7852B" w14:textId="77777777" w:rsidR="002B3DC5" w:rsidRPr="002B3DC5" w:rsidRDefault="002B3DC5" w:rsidP="002B3DC5">
            <w:pPr>
              <w:ind w:left="171" w:hanging="142"/>
              <w:rPr>
                <w:rFonts w:ascii="Arial" w:hAnsi="Arial" w:cs="Arial"/>
                <w:sz w:val="6"/>
                <w:szCs w:val="6"/>
              </w:rPr>
            </w:pPr>
          </w:p>
          <w:p w14:paraId="761C9C75" w14:textId="77777777" w:rsidR="002B3DC5" w:rsidRPr="00A523A6" w:rsidRDefault="002B3DC5" w:rsidP="00A523A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  <w:b/>
              </w:rPr>
              <w:t xml:space="preserve">Pour la réintégration à l’issue des droits à congés de </w:t>
            </w:r>
            <w:r w:rsidR="00412E28">
              <w:rPr>
                <w:rFonts w:ascii="Arial" w:hAnsi="Arial" w:cs="Arial"/>
                <w:b/>
              </w:rPr>
              <w:t>CGM</w:t>
            </w:r>
            <w:r w:rsidR="00412E28">
              <w:rPr>
                <w:rFonts w:ascii="Arial" w:hAnsi="Arial" w:cs="Arial"/>
              </w:rPr>
              <w:t> (3 ans pour un CGM</w:t>
            </w:r>
            <w:r w:rsidRPr="00A523A6">
              <w:rPr>
                <w:rFonts w:ascii="Arial" w:hAnsi="Arial" w:cs="Arial"/>
              </w:rPr>
              <w:t>)</w:t>
            </w:r>
          </w:p>
          <w:p w14:paraId="42AB2C8A" w14:textId="77777777" w:rsidR="009D7AB4" w:rsidRPr="009D7AB4" w:rsidRDefault="009D7AB4" w:rsidP="003E7F15">
            <w:pPr>
              <w:pStyle w:val="Paragraphedeliste"/>
              <w:ind w:left="176" w:hanging="142"/>
              <w:rPr>
                <w:rFonts w:ascii="Arial" w:hAnsi="Arial" w:cs="Arial"/>
                <w:sz w:val="6"/>
                <w:szCs w:val="6"/>
              </w:rPr>
            </w:pPr>
          </w:p>
          <w:p w14:paraId="3BD883AC" w14:textId="77777777" w:rsidR="009D7AB4" w:rsidRPr="00A523A6" w:rsidRDefault="009D7AB4" w:rsidP="00A523A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  <w:b/>
              </w:rPr>
              <w:t>En cas de contestation</w:t>
            </w:r>
            <w:r w:rsidRPr="00A523A6">
              <w:rPr>
                <w:rFonts w:ascii="Arial" w:hAnsi="Arial" w:cs="Arial"/>
              </w:rPr>
              <w:t xml:space="preserve"> par l’agent ou l’employeur </w:t>
            </w:r>
            <w:r w:rsidRPr="00A523A6">
              <w:rPr>
                <w:rFonts w:ascii="Arial" w:hAnsi="Arial" w:cs="Arial"/>
                <w:b/>
              </w:rPr>
              <w:t>des conclusions du médecin agréé</w:t>
            </w:r>
          </w:p>
        </w:tc>
      </w:tr>
      <w:tr w:rsidR="00412E28" w:rsidRPr="009E1A6D" w14:paraId="3019477B" w14:textId="77777777" w:rsidTr="009F6DA6">
        <w:trPr>
          <w:trHeight w:val="2258"/>
        </w:trPr>
        <w:tc>
          <w:tcPr>
            <w:tcW w:w="3303" w:type="dxa"/>
            <w:vAlign w:val="center"/>
          </w:tcPr>
          <w:p w14:paraId="46F058D1" w14:textId="77777777" w:rsidR="00412E28" w:rsidRPr="00A31503" w:rsidRDefault="00412E28" w:rsidP="002602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partiel thérapeutique</w:t>
            </w:r>
          </w:p>
        </w:tc>
        <w:tc>
          <w:tcPr>
            <w:tcW w:w="1353" w:type="dxa"/>
            <w:vAlign w:val="center"/>
          </w:tcPr>
          <w:p w14:paraId="0D8C16BB" w14:textId="77777777" w:rsidR="00412E28" w:rsidRPr="00973740" w:rsidRDefault="00412E28" w:rsidP="00260271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>an</w:t>
            </w:r>
          </w:p>
        </w:tc>
        <w:tc>
          <w:tcPr>
            <w:tcW w:w="5080" w:type="dxa"/>
            <w:vAlign w:val="center"/>
          </w:tcPr>
          <w:p w14:paraId="5250BE60" w14:textId="77777777" w:rsidR="00412E28" w:rsidRPr="00973740" w:rsidRDefault="00412E28" w:rsidP="00260271">
            <w:pPr>
              <w:pStyle w:val="Paragraphedeliste"/>
              <w:numPr>
                <w:ilvl w:val="0"/>
                <w:numId w:val="17"/>
              </w:numPr>
              <w:ind w:left="235" w:hanging="235"/>
              <w:rPr>
                <w:rFonts w:ascii="Arial" w:hAnsi="Arial" w:cs="Arial"/>
                <w:b/>
              </w:rPr>
            </w:pPr>
            <w:r w:rsidRPr="00973740">
              <w:rPr>
                <w:rFonts w:ascii="Arial" w:hAnsi="Arial" w:cs="Arial"/>
                <w:b/>
              </w:rPr>
              <w:t>Octroi et renouvellement d’un TPT</w:t>
            </w:r>
            <w:r w:rsidRPr="00973740">
              <w:rPr>
                <w:rFonts w:ascii="Arial" w:hAnsi="Arial" w:cs="Arial"/>
              </w:rPr>
              <w:t xml:space="preserve"> pour un agent en activité ou avant l’expiration des droits à congés (3 ans </w:t>
            </w:r>
            <w:r>
              <w:rPr>
                <w:rFonts w:ascii="Arial" w:hAnsi="Arial" w:cs="Arial"/>
              </w:rPr>
              <w:t>CGM</w:t>
            </w:r>
            <w:r w:rsidRPr="00973740">
              <w:rPr>
                <w:rFonts w:ascii="Arial" w:hAnsi="Arial" w:cs="Arial"/>
              </w:rPr>
              <w:t>) :</w:t>
            </w:r>
          </w:p>
          <w:p w14:paraId="7EA45CC9" w14:textId="77777777" w:rsidR="00412E28" w:rsidRPr="0052697D" w:rsidRDefault="00412E28" w:rsidP="00260271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</w:rPr>
            </w:pPr>
            <w:r w:rsidRPr="0052697D">
              <w:rPr>
                <w:rFonts w:ascii="Arial" w:hAnsi="Arial" w:cs="Arial"/>
              </w:rPr>
              <w:t xml:space="preserve">certificat médical indiquant </w:t>
            </w:r>
            <w:r>
              <w:rPr>
                <w:rFonts w:ascii="Arial" w:hAnsi="Arial" w:cs="Arial"/>
              </w:rPr>
              <w:t xml:space="preserve">la quotité </w:t>
            </w:r>
            <w:r w:rsidRPr="0052697D">
              <w:rPr>
                <w:rFonts w:ascii="Arial" w:hAnsi="Arial" w:cs="Arial"/>
              </w:rPr>
              <w:t xml:space="preserve">et la durée (période de </w:t>
            </w:r>
            <w:r>
              <w:rPr>
                <w:rFonts w:ascii="Arial" w:hAnsi="Arial" w:cs="Arial"/>
              </w:rPr>
              <w:t>1</w:t>
            </w:r>
            <w:r w:rsidRPr="0052697D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3</w:t>
            </w:r>
            <w:r w:rsidRPr="0052697D">
              <w:rPr>
                <w:rFonts w:ascii="Arial" w:hAnsi="Arial" w:cs="Arial"/>
              </w:rPr>
              <w:t xml:space="preserve"> mois)</w:t>
            </w:r>
          </w:p>
          <w:p w14:paraId="02888B27" w14:textId="77777777" w:rsidR="00412E28" w:rsidRPr="00830800" w:rsidRDefault="00412E28" w:rsidP="00260271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après avis favorable du médecin conseil de la CPAM</w:t>
            </w:r>
          </w:p>
        </w:tc>
        <w:tc>
          <w:tcPr>
            <w:tcW w:w="5384" w:type="dxa"/>
            <w:vAlign w:val="center"/>
          </w:tcPr>
          <w:p w14:paraId="4B4EFBA8" w14:textId="77777777" w:rsidR="00412E28" w:rsidRPr="00484425" w:rsidRDefault="00484425" w:rsidP="00484425">
            <w:pPr>
              <w:pStyle w:val="Paragraphedeliste"/>
              <w:ind w:left="260"/>
              <w:jc w:val="center"/>
              <w:rPr>
                <w:rFonts w:ascii="Arial" w:hAnsi="Arial" w:cs="Arial"/>
              </w:rPr>
            </w:pPr>
            <w:r w:rsidRPr="00484425">
              <w:rPr>
                <w:rFonts w:ascii="Arial" w:hAnsi="Arial" w:cs="Arial"/>
              </w:rPr>
              <w:t>NON</w:t>
            </w:r>
          </w:p>
        </w:tc>
      </w:tr>
      <w:tr w:rsidR="00B545CA" w:rsidRPr="009E1A6D" w14:paraId="5AA01443" w14:textId="77777777" w:rsidTr="009F6DA6">
        <w:trPr>
          <w:trHeight w:val="1134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D8164B" w14:textId="77777777" w:rsidR="00B545CA" w:rsidRPr="009E1A6D" w:rsidRDefault="00B545CA" w:rsidP="00260271">
            <w:pPr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inline distT="0" distB="0" distL="0" distR="0" wp14:anchorId="662C0CFA" wp14:editId="42FAC995">
                  <wp:extent cx="1238250" cy="1059281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G-LOGO-FINAL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13" cy="106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7" w:type="dxa"/>
            <w:gridSpan w:val="3"/>
            <w:tcBorders>
              <w:bottom w:val="single" w:sz="4" w:space="0" w:color="auto"/>
            </w:tcBorders>
            <w:vAlign w:val="center"/>
          </w:tcPr>
          <w:p w14:paraId="00DC2892" w14:textId="77777777" w:rsidR="00B545CA" w:rsidRPr="009E1A6D" w:rsidRDefault="00B545CA" w:rsidP="00260271">
            <w:pPr>
              <w:ind w:hanging="270"/>
              <w:rPr>
                <w:rFonts w:ascii="Arial" w:hAnsi="Arial" w:cs="Arial"/>
              </w:rPr>
            </w:pPr>
          </w:p>
          <w:p w14:paraId="190D1D0B" w14:textId="77777777" w:rsidR="00292C77" w:rsidRPr="009E1A6D" w:rsidRDefault="00292C77" w:rsidP="00292C77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DROITS A CONG</w:t>
            </w:r>
            <w:r>
              <w:rPr>
                <w:rFonts w:ascii="Arial" w:hAnsi="Arial" w:cs="Arial"/>
                <w:b/>
              </w:rPr>
              <w:t xml:space="preserve">ÉS DE </w:t>
            </w:r>
            <w:r w:rsidRPr="009E1A6D">
              <w:rPr>
                <w:rFonts w:ascii="Arial" w:hAnsi="Arial" w:cs="Arial"/>
                <w:b/>
              </w:rPr>
              <w:t xml:space="preserve">MALADIE DES AGENTS PUBLICS TERRITORIAUX </w:t>
            </w:r>
          </w:p>
          <w:p w14:paraId="271FE4B9" w14:textId="77777777" w:rsidR="00292C77" w:rsidRPr="009E1A6D" w:rsidRDefault="00292C77" w:rsidP="00292C77">
            <w:pPr>
              <w:ind w:hanging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SAISINE</w:t>
            </w:r>
            <w:r w:rsidRPr="009E1A6D">
              <w:rPr>
                <w:rFonts w:ascii="Arial" w:hAnsi="Arial" w:cs="Arial"/>
                <w:b/>
              </w:rPr>
              <w:t xml:space="preserve"> DU CONSEIL M</w:t>
            </w:r>
            <w:r>
              <w:rPr>
                <w:rFonts w:ascii="Arial" w:hAnsi="Arial" w:cs="Arial"/>
                <w:b/>
              </w:rPr>
              <w:t>É</w:t>
            </w:r>
            <w:r w:rsidRPr="009E1A6D">
              <w:rPr>
                <w:rFonts w:ascii="Arial" w:hAnsi="Arial" w:cs="Arial"/>
                <w:b/>
              </w:rPr>
              <w:t>DICAL – Formation restreinte</w:t>
            </w:r>
          </w:p>
          <w:p w14:paraId="0D965541" w14:textId="77777777" w:rsidR="00B545CA" w:rsidRPr="009E1A6D" w:rsidRDefault="00B545CA" w:rsidP="00260271">
            <w:pPr>
              <w:ind w:hanging="270"/>
              <w:rPr>
                <w:rFonts w:ascii="Arial" w:hAnsi="Arial" w:cs="Arial"/>
              </w:rPr>
            </w:pPr>
          </w:p>
          <w:p w14:paraId="5B5157BF" w14:textId="77777777" w:rsidR="00B545CA" w:rsidRPr="009E1A6D" w:rsidRDefault="00CB4519" w:rsidP="00260271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AC487D">
              <w:rPr>
                <w:rFonts w:ascii="Arial" w:hAnsi="Arial" w:cs="Arial"/>
                <w:b/>
                <w:color w:val="FB4005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Agents contractuels de Droit Public </w:t>
            </w:r>
            <w:r>
              <w:rPr>
                <w:rFonts w:ascii="Arial" w:hAnsi="Arial" w:cs="Arial"/>
                <w:b/>
                <w:color w:val="FB4005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C487D">
              <w:rPr>
                <w:rFonts w:ascii="Arial" w:hAnsi="Arial" w:cs="Arial"/>
                <w:b/>
                <w:color w:val="FB4005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IRCANTEC</w:t>
            </w:r>
          </w:p>
        </w:tc>
      </w:tr>
      <w:tr w:rsidR="00B545CA" w:rsidRPr="009E1A6D" w14:paraId="695D6088" w14:textId="77777777" w:rsidTr="009F6DA6">
        <w:trPr>
          <w:trHeight w:val="850"/>
        </w:trPr>
        <w:tc>
          <w:tcPr>
            <w:tcW w:w="3303" w:type="dxa"/>
            <w:shd w:val="clear" w:color="auto" w:fill="33CCCC"/>
            <w:vAlign w:val="center"/>
          </w:tcPr>
          <w:p w14:paraId="4A3636A4" w14:textId="77777777" w:rsidR="00B545CA" w:rsidRPr="009E1A6D" w:rsidRDefault="00B545CA" w:rsidP="00260271">
            <w:pPr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Congés de maladie</w:t>
            </w:r>
          </w:p>
        </w:tc>
        <w:tc>
          <w:tcPr>
            <w:tcW w:w="1353" w:type="dxa"/>
            <w:shd w:val="clear" w:color="auto" w:fill="33CCCC"/>
            <w:vAlign w:val="center"/>
          </w:tcPr>
          <w:p w14:paraId="1CDB056D" w14:textId="77777777" w:rsidR="00B545CA" w:rsidRPr="009E1A6D" w:rsidRDefault="00B545CA" w:rsidP="00260271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5080" w:type="dxa"/>
            <w:shd w:val="clear" w:color="auto" w:fill="33CCCC"/>
            <w:vAlign w:val="center"/>
          </w:tcPr>
          <w:p w14:paraId="196BE3E4" w14:textId="77777777" w:rsidR="00B545CA" w:rsidRPr="009E1A6D" w:rsidRDefault="00B545CA" w:rsidP="00260271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Contrôle de l’employeur</w:t>
            </w:r>
          </w:p>
        </w:tc>
        <w:tc>
          <w:tcPr>
            <w:tcW w:w="5384" w:type="dxa"/>
            <w:shd w:val="clear" w:color="auto" w:fill="33CCCC"/>
            <w:vAlign w:val="center"/>
          </w:tcPr>
          <w:p w14:paraId="5B126BA2" w14:textId="77777777" w:rsidR="00B545CA" w:rsidRPr="009E1A6D" w:rsidRDefault="00B545CA" w:rsidP="00260271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 xml:space="preserve">Avis du Conseil médical  </w:t>
            </w:r>
          </w:p>
          <w:p w14:paraId="6CB7FC77" w14:textId="77777777" w:rsidR="00B545CA" w:rsidRPr="009E1A6D" w:rsidRDefault="00B545CA" w:rsidP="00260271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formation restreinte</w:t>
            </w:r>
          </w:p>
        </w:tc>
      </w:tr>
      <w:tr w:rsidR="00B545CA" w:rsidRPr="009E1A6D" w14:paraId="6B33FD23" w14:textId="77777777" w:rsidTr="009F6DA6">
        <w:trPr>
          <w:trHeight w:val="1844"/>
        </w:trPr>
        <w:tc>
          <w:tcPr>
            <w:tcW w:w="3303" w:type="dxa"/>
            <w:vAlign w:val="center"/>
          </w:tcPr>
          <w:p w14:paraId="3E4D32A0" w14:textId="77777777" w:rsidR="009F6DA6" w:rsidRPr="00A31503" w:rsidRDefault="00B545CA" w:rsidP="009F6D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Congé sans traitement</w:t>
            </w:r>
            <w:r w:rsidR="00830800">
              <w:rPr>
                <w:rFonts w:ascii="Arial" w:hAnsi="Arial" w:cs="Arial"/>
                <w:b/>
              </w:rPr>
              <w:t xml:space="preserve"> pour inaptitude physique</w:t>
            </w:r>
          </w:p>
          <w:p w14:paraId="329BE936" w14:textId="77777777" w:rsidR="00B545CA" w:rsidRPr="009E1A6D" w:rsidRDefault="003E7F15" w:rsidP="009F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E7F15">
              <w:rPr>
                <w:rFonts w:ascii="Arial" w:hAnsi="Arial" w:cs="Arial"/>
              </w:rPr>
              <w:t xml:space="preserve">agent </w:t>
            </w:r>
            <w:r w:rsidR="009F6DA6">
              <w:rPr>
                <w:rFonts w:ascii="Arial" w:hAnsi="Arial" w:cs="Arial"/>
              </w:rPr>
              <w:t>contractuel</w:t>
            </w:r>
            <w:r w:rsidRPr="003E7F15">
              <w:rPr>
                <w:rFonts w:ascii="Arial" w:hAnsi="Arial" w:cs="Arial"/>
              </w:rPr>
              <w:t xml:space="preserve"> </w:t>
            </w:r>
            <w:r w:rsidR="00412E28">
              <w:rPr>
                <w:rFonts w:ascii="Arial" w:hAnsi="Arial" w:cs="Arial"/>
              </w:rPr>
              <w:t>IRCANTEC</w:t>
            </w:r>
            <w:r w:rsidR="009F6DA6">
              <w:rPr>
                <w:rFonts w:ascii="Arial" w:hAnsi="Arial" w:cs="Arial"/>
              </w:rPr>
              <w:t xml:space="preserve"> avec services &lt; 3 années</w:t>
            </w:r>
            <w:r w:rsidRPr="003E7F15">
              <w:rPr>
                <w:rFonts w:ascii="Arial" w:hAnsi="Arial" w:cs="Arial"/>
              </w:rPr>
              <w:t>)</w:t>
            </w:r>
          </w:p>
        </w:tc>
        <w:tc>
          <w:tcPr>
            <w:tcW w:w="1353" w:type="dxa"/>
            <w:vAlign w:val="center"/>
          </w:tcPr>
          <w:p w14:paraId="224E823A" w14:textId="77777777" w:rsidR="00B545CA" w:rsidRPr="009E1A6D" w:rsidRDefault="009F6DA6" w:rsidP="009F6DA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7F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</w:t>
            </w:r>
          </w:p>
        </w:tc>
        <w:tc>
          <w:tcPr>
            <w:tcW w:w="5080" w:type="dxa"/>
            <w:vAlign w:val="center"/>
          </w:tcPr>
          <w:p w14:paraId="38E6BB18" w14:textId="77777777" w:rsidR="00B545CA" w:rsidRPr="009F6DA6" w:rsidRDefault="009F6DA6" w:rsidP="009F6DA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Avis d’un médecin agréé </w:t>
            </w:r>
            <w:r w:rsidRPr="009F6DA6">
              <w:rPr>
                <w:rFonts w:ascii="Arial" w:hAnsi="Arial" w:cs="Arial"/>
              </w:rPr>
              <w:t>pour qualifier l’inaptitude temporaire ou définitive</w:t>
            </w:r>
          </w:p>
        </w:tc>
        <w:tc>
          <w:tcPr>
            <w:tcW w:w="5384" w:type="dxa"/>
            <w:vAlign w:val="center"/>
          </w:tcPr>
          <w:p w14:paraId="06A46143" w14:textId="77777777" w:rsidR="00086A5F" w:rsidRPr="00973740" w:rsidRDefault="00CB4519" w:rsidP="00CB4519">
            <w:pPr>
              <w:pStyle w:val="Paragraphedeliste"/>
              <w:ind w:left="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9F6DA6" w:rsidRPr="009E1A6D" w14:paraId="79752BC1" w14:textId="77777777" w:rsidTr="009F6DA6">
        <w:trPr>
          <w:trHeight w:val="1844"/>
        </w:trPr>
        <w:tc>
          <w:tcPr>
            <w:tcW w:w="3303" w:type="dxa"/>
            <w:vAlign w:val="center"/>
          </w:tcPr>
          <w:p w14:paraId="44831197" w14:textId="77777777" w:rsidR="009F6DA6" w:rsidRPr="00A31503" w:rsidRDefault="009F6DA6" w:rsidP="009F6D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Congé sans traitement pour inaptitude physique</w:t>
            </w:r>
          </w:p>
          <w:p w14:paraId="73469AA7" w14:textId="77777777" w:rsidR="009F6DA6" w:rsidRDefault="009F6DA6" w:rsidP="009F6D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3E7F15">
              <w:rPr>
                <w:rFonts w:ascii="Arial" w:hAnsi="Arial" w:cs="Arial"/>
              </w:rPr>
              <w:t xml:space="preserve">agent </w:t>
            </w:r>
            <w:r>
              <w:rPr>
                <w:rFonts w:ascii="Arial" w:hAnsi="Arial" w:cs="Arial"/>
              </w:rPr>
              <w:t>contractuel</w:t>
            </w:r>
            <w:r w:rsidRPr="003E7F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IRCANTEC avec services &gt; 3 années</w:t>
            </w:r>
            <w:r w:rsidRPr="003E7F15">
              <w:rPr>
                <w:rFonts w:ascii="Arial" w:hAnsi="Arial" w:cs="Arial"/>
              </w:rPr>
              <w:t>)</w:t>
            </w:r>
          </w:p>
        </w:tc>
        <w:tc>
          <w:tcPr>
            <w:tcW w:w="1353" w:type="dxa"/>
            <w:vAlign w:val="center"/>
          </w:tcPr>
          <w:p w14:paraId="76A7FFD6" w14:textId="77777777" w:rsidR="009F6DA6" w:rsidRDefault="009F6DA6" w:rsidP="009F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an </w:t>
            </w:r>
          </w:p>
          <w:p w14:paraId="260EA8A8" w14:textId="77777777" w:rsidR="009F6DA6" w:rsidRDefault="009F6DA6" w:rsidP="009F6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(+ 6 mois suppl.)</w:t>
            </w:r>
          </w:p>
        </w:tc>
        <w:tc>
          <w:tcPr>
            <w:tcW w:w="5080" w:type="dxa"/>
            <w:vAlign w:val="center"/>
          </w:tcPr>
          <w:p w14:paraId="1B690EDF" w14:textId="77777777" w:rsidR="009F6DA6" w:rsidRPr="009F6DA6" w:rsidRDefault="009F6DA6" w:rsidP="009F6DA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Avis d’un médecin agréé </w:t>
            </w:r>
            <w:r w:rsidRPr="009F6DA6">
              <w:rPr>
                <w:rFonts w:ascii="Arial" w:hAnsi="Arial" w:cs="Arial"/>
              </w:rPr>
              <w:t>pour qualifier l’inaptitude temporaire ou définitive</w:t>
            </w:r>
          </w:p>
          <w:p w14:paraId="286C52AF" w14:textId="77777777" w:rsidR="009F6DA6" w:rsidRPr="009F6DA6" w:rsidRDefault="009F6DA6" w:rsidP="009F6DA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EACDCF6" w14:textId="77777777" w:rsidR="009F6DA6" w:rsidRPr="009F6DA6" w:rsidRDefault="009F6DA6" w:rsidP="00AC487D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Avis d’un médecin agréé </w:t>
            </w:r>
            <w:r w:rsidRPr="009F6DA6">
              <w:rPr>
                <w:rFonts w:ascii="Arial" w:hAnsi="Arial" w:cs="Arial"/>
              </w:rPr>
              <w:t xml:space="preserve">pour </w:t>
            </w:r>
            <w:r>
              <w:rPr>
                <w:rFonts w:ascii="Arial" w:hAnsi="Arial" w:cs="Arial"/>
              </w:rPr>
              <w:t xml:space="preserve">préciser si l’agent contractuel peu reprendre à l’issue du renouvellement du congé sans traitement </w:t>
            </w:r>
            <w:r w:rsidRPr="009F6D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4" w:type="dxa"/>
            <w:vAlign w:val="center"/>
          </w:tcPr>
          <w:p w14:paraId="28A5BDF5" w14:textId="77777777" w:rsidR="009F6DA6" w:rsidRPr="00973740" w:rsidRDefault="00CB4519" w:rsidP="00CB4519">
            <w:pPr>
              <w:pStyle w:val="Paragraphedeliste"/>
              <w:ind w:left="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14:paraId="1F1C7D75" w14:textId="77777777" w:rsidR="00D47A04" w:rsidRDefault="00D47A04"/>
    <w:p w14:paraId="2305AC2D" w14:textId="77777777" w:rsidR="006C224E" w:rsidRDefault="006C224E"/>
    <w:p w14:paraId="2BAAF671" w14:textId="77777777" w:rsidR="006C224E" w:rsidRDefault="006C224E"/>
    <w:p w14:paraId="58BD1A73" w14:textId="77777777" w:rsidR="006C224E" w:rsidRDefault="006C224E"/>
    <w:p w14:paraId="69AC9FF7" w14:textId="77777777" w:rsidR="006C224E" w:rsidRDefault="006C224E"/>
    <w:p w14:paraId="1E81C00B" w14:textId="77777777" w:rsidR="006C224E" w:rsidRDefault="006C224E"/>
    <w:tbl>
      <w:tblPr>
        <w:tblStyle w:val="Grilledutableau"/>
        <w:tblW w:w="15115" w:type="dxa"/>
        <w:tblInd w:w="100" w:type="dxa"/>
        <w:tblLook w:val="04A0" w:firstRow="1" w:lastRow="0" w:firstColumn="1" w:lastColumn="0" w:noHBand="0" w:noVBand="1"/>
      </w:tblPr>
      <w:tblGrid>
        <w:gridCol w:w="3302"/>
        <w:gridCol w:w="1353"/>
        <w:gridCol w:w="5078"/>
        <w:gridCol w:w="5382"/>
      </w:tblGrid>
      <w:tr w:rsidR="006C224E" w:rsidRPr="009E1A6D" w14:paraId="3277F275" w14:textId="77777777" w:rsidTr="00514716">
        <w:trPr>
          <w:trHeight w:val="1134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B11C64" w14:textId="77777777" w:rsidR="006C224E" w:rsidRPr="009E1A6D" w:rsidRDefault="006C224E" w:rsidP="00514716">
            <w:pPr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inline distT="0" distB="0" distL="0" distR="0" wp14:anchorId="2A142F26" wp14:editId="63618C5C">
                  <wp:extent cx="1238250" cy="1059281"/>
                  <wp:effectExtent l="0" t="0" r="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G-LOGO-FINAL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13" cy="106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3" w:type="dxa"/>
            <w:gridSpan w:val="3"/>
            <w:tcBorders>
              <w:bottom w:val="single" w:sz="4" w:space="0" w:color="auto"/>
            </w:tcBorders>
            <w:vAlign w:val="center"/>
          </w:tcPr>
          <w:p w14:paraId="0F9B2397" w14:textId="77777777" w:rsidR="006C224E" w:rsidRPr="009E1A6D" w:rsidRDefault="006C224E" w:rsidP="00514716">
            <w:pPr>
              <w:ind w:hanging="270"/>
              <w:rPr>
                <w:rFonts w:ascii="Arial" w:hAnsi="Arial" w:cs="Arial"/>
              </w:rPr>
            </w:pPr>
          </w:p>
          <w:p w14:paraId="4DB103B0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DROITS A CONG</w:t>
            </w:r>
            <w:r>
              <w:rPr>
                <w:rFonts w:ascii="Arial" w:hAnsi="Arial" w:cs="Arial"/>
                <w:b/>
              </w:rPr>
              <w:t xml:space="preserve">ÉS DE </w:t>
            </w:r>
            <w:r w:rsidRPr="009E1A6D">
              <w:rPr>
                <w:rFonts w:ascii="Arial" w:hAnsi="Arial" w:cs="Arial"/>
                <w:b/>
              </w:rPr>
              <w:t xml:space="preserve">MALADIE DES AGENTS PUBLICS TERRITORIAUX </w:t>
            </w:r>
          </w:p>
          <w:p w14:paraId="1AE75ABF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SAISINE</w:t>
            </w:r>
            <w:r w:rsidRPr="009E1A6D">
              <w:rPr>
                <w:rFonts w:ascii="Arial" w:hAnsi="Arial" w:cs="Arial"/>
                <w:b/>
              </w:rPr>
              <w:t xml:space="preserve"> DU CONSEIL M</w:t>
            </w:r>
            <w:r>
              <w:rPr>
                <w:rFonts w:ascii="Arial" w:hAnsi="Arial" w:cs="Arial"/>
                <w:b/>
              </w:rPr>
              <w:t>É</w:t>
            </w:r>
            <w:r w:rsidRPr="009E1A6D">
              <w:rPr>
                <w:rFonts w:ascii="Arial" w:hAnsi="Arial" w:cs="Arial"/>
                <w:b/>
              </w:rPr>
              <w:t>DICAL – Formation restreinte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2DD3">
              <w:rPr>
                <w:rFonts w:ascii="Arial" w:hAnsi="Arial" w:cs="Arial"/>
                <w:i/>
                <w:sz w:val="20"/>
                <w:szCs w:val="20"/>
              </w:rPr>
              <w:t>(Décret n° 2022-350 du 11 mars 2022)</w:t>
            </w:r>
          </w:p>
          <w:p w14:paraId="389102C4" w14:textId="77777777" w:rsidR="006C224E" w:rsidRPr="009E1A6D" w:rsidRDefault="006C224E" w:rsidP="00514716">
            <w:pPr>
              <w:ind w:hanging="270"/>
              <w:rPr>
                <w:rFonts w:ascii="Arial" w:hAnsi="Arial" w:cs="Arial"/>
              </w:rPr>
            </w:pPr>
          </w:p>
          <w:p w14:paraId="2E23E794" w14:textId="77777777" w:rsidR="006C224E" w:rsidRPr="00C272CE" w:rsidRDefault="006C224E" w:rsidP="00514716">
            <w:pPr>
              <w:ind w:hanging="270"/>
              <w:jc w:val="center"/>
              <w:rPr>
                <w:rFonts w:ascii="Arial" w:hAnsi="Arial" w:cs="Arial"/>
                <w:b/>
                <w:color w:val="E53D1B"/>
                <w:sz w:val="24"/>
              </w:rPr>
            </w:pPr>
            <w:r w:rsidRPr="00C272CE">
              <w:rPr>
                <w:rFonts w:ascii="Arial" w:hAnsi="Arial" w:cs="Arial"/>
                <w:b/>
                <w:color w:val="E53D1B"/>
                <w:sz w:val="24"/>
              </w:rPr>
              <w:t>Fonctionnaires titulaires et stagiaires CNRACL ≥ 28h/semaine</w:t>
            </w:r>
          </w:p>
        </w:tc>
      </w:tr>
      <w:tr w:rsidR="006C224E" w:rsidRPr="009E1A6D" w14:paraId="27052913" w14:textId="77777777" w:rsidTr="00514716">
        <w:trPr>
          <w:trHeight w:val="708"/>
        </w:trPr>
        <w:tc>
          <w:tcPr>
            <w:tcW w:w="3302" w:type="dxa"/>
            <w:shd w:val="clear" w:color="auto" w:fill="33CCCC"/>
            <w:vAlign w:val="center"/>
          </w:tcPr>
          <w:p w14:paraId="3E9D363D" w14:textId="77777777" w:rsidR="006C224E" w:rsidRPr="009E1A6D" w:rsidRDefault="006C224E" w:rsidP="00514716">
            <w:pPr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Congés de maladie</w:t>
            </w:r>
          </w:p>
        </w:tc>
        <w:tc>
          <w:tcPr>
            <w:tcW w:w="1353" w:type="dxa"/>
            <w:shd w:val="clear" w:color="auto" w:fill="33CCCC"/>
            <w:vAlign w:val="center"/>
          </w:tcPr>
          <w:p w14:paraId="3036A3CB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5078" w:type="dxa"/>
            <w:shd w:val="clear" w:color="auto" w:fill="33CCCC"/>
            <w:vAlign w:val="center"/>
          </w:tcPr>
          <w:p w14:paraId="3B367039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Contrôle de l’employeur</w:t>
            </w:r>
          </w:p>
        </w:tc>
        <w:tc>
          <w:tcPr>
            <w:tcW w:w="5382" w:type="dxa"/>
            <w:shd w:val="clear" w:color="auto" w:fill="33CCCC"/>
            <w:vAlign w:val="center"/>
          </w:tcPr>
          <w:p w14:paraId="327C0D81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 xml:space="preserve">Avis du Conseil médical  </w:t>
            </w:r>
          </w:p>
          <w:p w14:paraId="5C1EDCB0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formation restreinte</w:t>
            </w:r>
          </w:p>
        </w:tc>
      </w:tr>
      <w:tr w:rsidR="006C224E" w:rsidRPr="009E1A6D" w14:paraId="3E3CB42B" w14:textId="77777777" w:rsidTr="000E2060">
        <w:trPr>
          <w:trHeight w:val="1399"/>
        </w:trPr>
        <w:tc>
          <w:tcPr>
            <w:tcW w:w="3302" w:type="dxa"/>
            <w:vAlign w:val="center"/>
          </w:tcPr>
          <w:p w14:paraId="0C058F47" w14:textId="77777777" w:rsidR="006C224E" w:rsidRPr="009E1A6D" w:rsidRDefault="006C224E" w:rsidP="00514716">
            <w:pPr>
              <w:jc w:val="center"/>
              <w:rPr>
                <w:rFonts w:ascii="Arial" w:hAnsi="Arial" w:cs="Arial"/>
              </w:rPr>
            </w:pPr>
            <w:r w:rsidRPr="005921F8">
              <w:rPr>
                <w:rFonts w:ascii="Arial" w:hAnsi="Arial" w:cs="Arial"/>
                <w:b/>
              </w:rPr>
              <w:t>Congé de maladie ordinaire</w:t>
            </w:r>
            <w:r w:rsidRPr="009E1A6D">
              <w:rPr>
                <w:rFonts w:ascii="Arial" w:hAnsi="Arial" w:cs="Arial"/>
              </w:rPr>
              <w:t xml:space="preserve"> (CMO)</w:t>
            </w:r>
          </w:p>
        </w:tc>
        <w:tc>
          <w:tcPr>
            <w:tcW w:w="1353" w:type="dxa"/>
            <w:vAlign w:val="center"/>
          </w:tcPr>
          <w:p w14:paraId="4C56544F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</w:rPr>
              <w:t>1 an</w:t>
            </w:r>
          </w:p>
        </w:tc>
        <w:tc>
          <w:tcPr>
            <w:tcW w:w="5078" w:type="dxa"/>
            <w:vAlign w:val="center"/>
          </w:tcPr>
          <w:p w14:paraId="26ED3969" w14:textId="77777777" w:rsidR="006C224E" w:rsidRPr="00830800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830800">
              <w:rPr>
                <w:rFonts w:ascii="Arial" w:hAnsi="Arial" w:cs="Arial"/>
              </w:rPr>
              <w:t>Avis d’un médecin agréé au moins une fois au-delà des 6 mois consécutifs de CMO</w:t>
            </w:r>
          </w:p>
          <w:p w14:paraId="75C03B65" w14:textId="77777777" w:rsidR="006C224E" w:rsidRPr="009D7AB4" w:rsidRDefault="006C224E" w:rsidP="00514716">
            <w:pPr>
              <w:ind w:left="8"/>
              <w:rPr>
                <w:rFonts w:ascii="Arial" w:hAnsi="Arial" w:cs="Arial"/>
                <w:sz w:val="12"/>
                <w:szCs w:val="12"/>
              </w:rPr>
            </w:pPr>
          </w:p>
          <w:p w14:paraId="6AB3921E" w14:textId="77777777" w:rsidR="006C224E" w:rsidRPr="00830800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830800">
              <w:rPr>
                <w:rFonts w:ascii="Arial" w:hAnsi="Arial" w:cs="Arial"/>
              </w:rPr>
              <w:t>Informer le fonctionnaire de cet examen médical par LR/AR</w:t>
            </w:r>
          </w:p>
        </w:tc>
        <w:tc>
          <w:tcPr>
            <w:tcW w:w="5382" w:type="dxa"/>
            <w:vAlign w:val="center"/>
          </w:tcPr>
          <w:p w14:paraId="05F96FA1" w14:textId="77777777" w:rsidR="006C224E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 de contestation par l’agent ou l’employeur des conclusions du médecin agréé</w:t>
            </w:r>
          </w:p>
          <w:p w14:paraId="4D3C2816" w14:textId="77777777" w:rsidR="006C224E" w:rsidRPr="009D7AB4" w:rsidRDefault="006C224E" w:rsidP="00514716">
            <w:pPr>
              <w:pStyle w:val="Paragraphedeliste"/>
              <w:ind w:left="176" w:hanging="142"/>
              <w:rPr>
                <w:rFonts w:ascii="Arial" w:hAnsi="Arial" w:cs="Arial"/>
                <w:sz w:val="12"/>
                <w:szCs w:val="12"/>
              </w:rPr>
            </w:pPr>
          </w:p>
          <w:p w14:paraId="17DAC177" w14:textId="77777777" w:rsidR="006C224E" w:rsidRPr="009E1A6D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une réintégration à l’expiration des 12 mois de CMO</w:t>
            </w:r>
          </w:p>
        </w:tc>
      </w:tr>
      <w:tr w:rsidR="006C224E" w:rsidRPr="009E1A6D" w14:paraId="4BE72876" w14:textId="77777777" w:rsidTr="00514716">
        <w:trPr>
          <w:trHeight w:val="1418"/>
        </w:trPr>
        <w:tc>
          <w:tcPr>
            <w:tcW w:w="3302" w:type="dxa"/>
            <w:vAlign w:val="center"/>
          </w:tcPr>
          <w:p w14:paraId="39D8A977" w14:textId="77777777" w:rsidR="006C224E" w:rsidRPr="005921F8" w:rsidRDefault="006C224E" w:rsidP="00514716">
            <w:pPr>
              <w:jc w:val="center"/>
              <w:rPr>
                <w:rFonts w:ascii="Arial" w:hAnsi="Arial" w:cs="Arial"/>
                <w:b/>
              </w:rPr>
            </w:pPr>
            <w:r w:rsidRPr="005921F8">
              <w:rPr>
                <w:rFonts w:ascii="Arial" w:hAnsi="Arial" w:cs="Arial"/>
                <w:b/>
              </w:rPr>
              <w:t>Congé de longue maladie</w:t>
            </w:r>
          </w:p>
          <w:p w14:paraId="47EA1DE3" w14:textId="77777777" w:rsidR="006C224E" w:rsidRPr="009E1A6D" w:rsidRDefault="006C224E" w:rsidP="00514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(CLM)</w:t>
            </w:r>
          </w:p>
        </w:tc>
        <w:tc>
          <w:tcPr>
            <w:tcW w:w="1353" w:type="dxa"/>
            <w:vAlign w:val="center"/>
          </w:tcPr>
          <w:p w14:paraId="7B895744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ans</w:t>
            </w:r>
          </w:p>
        </w:tc>
        <w:tc>
          <w:tcPr>
            <w:tcW w:w="5078" w:type="dxa"/>
            <w:vMerge w:val="restart"/>
            <w:vAlign w:val="center"/>
          </w:tcPr>
          <w:p w14:paraId="5EE5C8AF" w14:textId="77777777" w:rsidR="006C224E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52697D">
              <w:rPr>
                <w:rFonts w:ascii="Arial" w:hAnsi="Arial" w:cs="Arial"/>
                <w:b/>
              </w:rPr>
              <w:t>Renouvellement d’un CLM/CLD</w:t>
            </w:r>
            <w:r>
              <w:rPr>
                <w:rFonts w:ascii="Arial" w:hAnsi="Arial" w:cs="Arial"/>
                <w:b/>
              </w:rPr>
              <w:t> :</w:t>
            </w:r>
          </w:p>
          <w:p w14:paraId="3050BA84" w14:textId="77777777" w:rsidR="006C224E" w:rsidRDefault="006C224E" w:rsidP="00514716">
            <w:pPr>
              <w:pStyle w:val="Paragraphedeliste"/>
              <w:ind w:left="2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 l’agent reste à plein traitement)</w:t>
            </w:r>
          </w:p>
          <w:p w14:paraId="241024BC" w14:textId="77777777" w:rsidR="006C224E" w:rsidRPr="00AD3666" w:rsidRDefault="006C224E" w:rsidP="0051471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  <w:b/>
              </w:rPr>
            </w:pPr>
            <w:r w:rsidRPr="00AD3666">
              <w:rPr>
                <w:rFonts w:ascii="Arial" w:hAnsi="Arial" w:cs="Arial"/>
              </w:rPr>
              <w:t xml:space="preserve">courrier </w:t>
            </w:r>
            <w:r>
              <w:rPr>
                <w:rFonts w:ascii="Arial" w:hAnsi="Arial" w:cs="Arial"/>
              </w:rPr>
              <w:t xml:space="preserve">de demande de renouvellement </w:t>
            </w:r>
            <w:r w:rsidRPr="00AD3666">
              <w:rPr>
                <w:rFonts w:ascii="Arial" w:hAnsi="Arial" w:cs="Arial"/>
              </w:rPr>
              <w:t>de l’agent</w:t>
            </w:r>
          </w:p>
          <w:p w14:paraId="1A5DFE6A" w14:textId="77777777" w:rsidR="006C224E" w:rsidRPr="0052697D" w:rsidRDefault="006C224E" w:rsidP="0051471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 w:rsidRPr="0052697D">
              <w:rPr>
                <w:rFonts w:ascii="Arial" w:hAnsi="Arial" w:cs="Arial"/>
              </w:rPr>
              <w:t xml:space="preserve">certificat médical indiquant le </w:t>
            </w:r>
            <w:r>
              <w:rPr>
                <w:rFonts w:ascii="Arial" w:hAnsi="Arial" w:cs="Arial"/>
              </w:rPr>
              <w:t xml:space="preserve">renouvellement du congé </w:t>
            </w:r>
            <w:r w:rsidRPr="0052697D">
              <w:rPr>
                <w:rFonts w:ascii="Arial" w:hAnsi="Arial" w:cs="Arial"/>
              </w:rPr>
              <w:t>et la durée (période de 3 à 6 mois)</w:t>
            </w:r>
          </w:p>
          <w:p w14:paraId="22F5F23D" w14:textId="77777777" w:rsidR="006C224E" w:rsidRPr="00AD3666" w:rsidRDefault="006C224E" w:rsidP="0051471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diligenter un e</w:t>
            </w:r>
            <w:r w:rsidRPr="00AD3666">
              <w:rPr>
                <w:rFonts w:ascii="Arial" w:hAnsi="Arial" w:cs="Arial"/>
              </w:rPr>
              <w:t xml:space="preserve">xamen médical </w:t>
            </w:r>
            <w:r>
              <w:rPr>
                <w:rFonts w:ascii="Arial" w:hAnsi="Arial" w:cs="Arial"/>
              </w:rPr>
              <w:t>auprès d’</w:t>
            </w:r>
            <w:r w:rsidRPr="00AD3666">
              <w:rPr>
                <w:rFonts w:ascii="Arial" w:hAnsi="Arial" w:cs="Arial"/>
              </w:rPr>
              <w:t>un médecin agréé au moins une fois par an</w:t>
            </w:r>
          </w:p>
          <w:p w14:paraId="505ADDCF" w14:textId="77777777" w:rsidR="006C224E" w:rsidRDefault="006C224E" w:rsidP="0051471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3666">
              <w:rPr>
                <w:rFonts w:ascii="Arial" w:hAnsi="Arial" w:cs="Arial"/>
              </w:rPr>
              <w:t>nformer le fonctionnaire de cet examen médical par LR/AR</w:t>
            </w:r>
          </w:p>
          <w:p w14:paraId="48FC2B43" w14:textId="77777777" w:rsidR="006C224E" w:rsidRPr="009D7AB4" w:rsidRDefault="006C224E" w:rsidP="00514716">
            <w:pPr>
              <w:ind w:left="165" w:hanging="142"/>
              <w:rPr>
                <w:rFonts w:ascii="Arial" w:hAnsi="Arial" w:cs="Arial"/>
                <w:sz w:val="12"/>
                <w:szCs w:val="12"/>
              </w:rPr>
            </w:pPr>
          </w:p>
          <w:p w14:paraId="0D1473BF" w14:textId="77777777" w:rsidR="006C224E" w:rsidRDefault="006C224E" w:rsidP="00514716">
            <w:pPr>
              <w:ind w:left="165" w:hanging="142"/>
              <w:rPr>
                <w:rFonts w:ascii="Arial" w:hAnsi="Arial" w:cs="Arial"/>
                <w:sz w:val="6"/>
                <w:szCs w:val="6"/>
              </w:rPr>
            </w:pPr>
          </w:p>
          <w:p w14:paraId="64A92806" w14:textId="77777777" w:rsidR="006C224E" w:rsidRDefault="006C224E" w:rsidP="00514716">
            <w:pPr>
              <w:ind w:left="165" w:hanging="142"/>
              <w:rPr>
                <w:rFonts w:ascii="Arial" w:hAnsi="Arial" w:cs="Arial"/>
                <w:sz w:val="6"/>
                <w:szCs w:val="6"/>
              </w:rPr>
            </w:pPr>
          </w:p>
          <w:p w14:paraId="48714C84" w14:textId="77777777" w:rsidR="006C224E" w:rsidRDefault="006C224E" w:rsidP="00514716">
            <w:pPr>
              <w:ind w:left="165" w:hanging="142"/>
              <w:rPr>
                <w:rFonts w:ascii="Arial" w:hAnsi="Arial" w:cs="Arial"/>
                <w:sz w:val="6"/>
                <w:szCs w:val="6"/>
              </w:rPr>
            </w:pPr>
          </w:p>
          <w:p w14:paraId="3D9131BB" w14:textId="77777777" w:rsidR="006C224E" w:rsidRPr="00AD3666" w:rsidRDefault="006C224E" w:rsidP="00514716">
            <w:pPr>
              <w:ind w:left="165" w:hanging="142"/>
              <w:rPr>
                <w:rFonts w:ascii="Arial" w:hAnsi="Arial" w:cs="Arial"/>
                <w:sz w:val="6"/>
                <w:szCs w:val="6"/>
              </w:rPr>
            </w:pPr>
          </w:p>
          <w:p w14:paraId="062D9B3E" w14:textId="77777777" w:rsidR="006C224E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Réintégration à l’issue d’une période de CLM/CLD :</w:t>
            </w:r>
          </w:p>
          <w:p w14:paraId="1EA957DE" w14:textId="77777777" w:rsidR="006C224E" w:rsidRPr="009D7AB4" w:rsidRDefault="006C224E" w:rsidP="00514716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</w:rPr>
            </w:pPr>
            <w:r w:rsidRPr="0052697D">
              <w:rPr>
                <w:rFonts w:ascii="Arial" w:hAnsi="Arial" w:cs="Arial"/>
              </w:rPr>
              <w:t xml:space="preserve">certificat médical indiquant </w:t>
            </w:r>
            <w:r>
              <w:rPr>
                <w:rFonts w:ascii="Arial" w:hAnsi="Arial" w:cs="Arial"/>
              </w:rPr>
              <w:t>l’aptitude à la reprise</w:t>
            </w:r>
          </w:p>
        </w:tc>
        <w:tc>
          <w:tcPr>
            <w:tcW w:w="5382" w:type="dxa"/>
            <w:vMerge w:val="restart"/>
            <w:vAlign w:val="center"/>
          </w:tcPr>
          <w:p w14:paraId="619C97EB" w14:textId="77777777" w:rsidR="006C224E" w:rsidRPr="00A523A6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A523A6">
              <w:rPr>
                <w:rFonts w:ascii="Arial" w:hAnsi="Arial" w:cs="Arial"/>
                <w:b/>
              </w:rPr>
              <w:t xml:space="preserve">Pour </w:t>
            </w:r>
            <w:r w:rsidRPr="002B3DC5">
              <w:rPr>
                <w:rFonts w:ascii="Arial" w:hAnsi="Arial" w:cs="Arial"/>
                <w:b/>
              </w:rPr>
              <w:t>l’octroi d</w:t>
            </w:r>
            <w:r w:rsidR="00C237EB">
              <w:rPr>
                <w:rFonts w:ascii="Arial" w:hAnsi="Arial" w:cs="Arial"/>
                <w:b/>
              </w:rPr>
              <w:t>e la</w:t>
            </w:r>
            <w:r w:rsidRPr="002B3DC5">
              <w:rPr>
                <w:rFonts w:ascii="Arial" w:hAnsi="Arial" w:cs="Arial"/>
                <w:b/>
              </w:rPr>
              <w:t xml:space="preserve"> première période</w:t>
            </w:r>
            <w:r w:rsidRPr="00A523A6">
              <w:rPr>
                <w:rFonts w:ascii="Arial" w:hAnsi="Arial" w:cs="Arial"/>
                <w:b/>
              </w:rPr>
              <w:t xml:space="preserve"> d</w:t>
            </w:r>
            <w:r w:rsidR="00C237EB">
              <w:rPr>
                <w:rFonts w:ascii="Arial" w:hAnsi="Arial" w:cs="Arial"/>
                <w:b/>
              </w:rPr>
              <w:t xml:space="preserve">u CLM ou </w:t>
            </w:r>
            <w:r w:rsidRPr="00A523A6">
              <w:rPr>
                <w:rFonts w:ascii="Arial" w:hAnsi="Arial" w:cs="Arial"/>
                <w:b/>
              </w:rPr>
              <w:t>CLD</w:t>
            </w:r>
            <w:r w:rsidR="00C237EB">
              <w:rPr>
                <w:rFonts w:ascii="Arial" w:hAnsi="Arial" w:cs="Arial"/>
                <w:b/>
              </w:rPr>
              <w:t xml:space="preserve"> et CLM d’office ou </w:t>
            </w:r>
            <w:r>
              <w:rPr>
                <w:rFonts w:ascii="Arial" w:hAnsi="Arial" w:cs="Arial"/>
                <w:b/>
              </w:rPr>
              <w:t>CLD d’office</w:t>
            </w:r>
            <w:r w:rsidR="00C237EB">
              <w:rPr>
                <w:rFonts w:ascii="Arial" w:hAnsi="Arial" w:cs="Arial"/>
                <w:b/>
              </w:rPr>
              <w:t xml:space="preserve"> rémunéré à plein traitement</w:t>
            </w:r>
          </w:p>
          <w:p w14:paraId="4F7CFC05" w14:textId="77777777" w:rsidR="006C224E" w:rsidRPr="002B3DC5" w:rsidRDefault="006C224E" w:rsidP="00514716">
            <w:pPr>
              <w:pStyle w:val="Paragraphedeliste"/>
              <w:ind w:left="176" w:hanging="142"/>
              <w:rPr>
                <w:rFonts w:ascii="Arial" w:hAnsi="Arial" w:cs="Arial"/>
                <w:sz w:val="6"/>
                <w:szCs w:val="6"/>
              </w:rPr>
            </w:pPr>
          </w:p>
          <w:p w14:paraId="08DD2A01" w14:textId="77777777" w:rsidR="006C224E" w:rsidRPr="006E5A98" w:rsidRDefault="00C237EB" w:rsidP="00514716">
            <w:pPr>
              <w:pStyle w:val="Paragraphedeliste"/>
              <w:numPr>
                <w:ilvl w:val="0"/>
                <w:numId w:val="9"/>
              </w:numPr>
              <w:ind w:left="260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 tous</w:t>
            </w:r>
            <w:r w:rsidR="006C224E" w:rsidRPr="006E5A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les</w:t>
            </w:r>
            <w:r w:rsidR="006C224E" w:rsidRPr="006E5A98">
              <w:rPr>
                <w:rFonts w:ascii="Arial" w:hAnsi="Arial" w:cs="Arial"/>
                <w:b/>
              </w:rPr>
              <w:t xml:space="preserve"> renouvellement</w:t>
            </w:r>
            <w:r>
              <w:rPr>
                <w:rFonts w:ascii="Arial" w:hAnsi="Arial" w:cs="Arial"/>
                <w:b/>
              </w:rPr>
              <w:t>s</w:t>
            </w:r>
            <w:r w:rsidR="006C224E" w:rsidRPr="006E5A98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 xml:space="preserve">u CLM ou </w:t>
            </w:r>
            <w:r w:rsidRPr="00A523A6">
              <w:rPr>
                <w:rFonts w:ascii="Arial" w:hAnsi="Arial" w:cs="Arial"/>
                <w:b/>
              </w:rPr>
              <w:t>CLD</w:t>
            </w:r>
            <w:r>
              <w:rPr>
                <w:rFonts w:ascii="Arial" w:hAnsi="Arial" w:cs="Arial"/>
                <w:b/>
              </w:rPr>
              <w:t xml:space="preserve"> et CLM d’office ou CLD d’office </w:t>
            </w:r>
            <w:r w:rsidR="006C224E" w:rsidRPr="006E5A98">
              <w:rPr>
                <w:rFonts w:ascii="Arial" w:hAnsi="Arial" w:cs="Arial"/>
                <w:b/>
              </w:rPr>
              <w:t xml:space="preserve">rémunéré à demi-traitement </w:t>
            </w:r>
            <w:r w:rsidR="006C224E" w:rsidRPr="006E5A98">
              <w:rPr>
                <w:rFonts w:ascii="Arial" w:hAnsi="Arial" w:cs="Arial"/>
              </w:rPr>
              <w:t>(après l’épuisement des droits à rémunération à plein traitement :</w:t>
            </w:r>
            <w:r w:rsidR="006C224E">
              <w:rPr>
                <w:rFonts w:ascii="Arial" w:hAnsi="Arial" w:cs="Arial"/>
              </w:rPr>
              <w:t xml:space="preserve"> </w:t>
            </w:r>
            <w:r w:rsidR="006C224E" w:rsidRPr="006E5A98">
              <w:rPr>
                <w:rFonts w:ascii="Arial" w:hAnsi="Arial" w:cs="Arial"/>
              </w:rPr>
              <w:t>1 an pour un CLM et 3 ans pour un CLD)</w:t>
            </w:r>
          </w:p>
          <w:p w14:paraId="27A12834" w14:textId="77777777" w:rsidR="006C224E" w:rsidRPr="002B3DC5" w:rsidRDefault="006C224E" w:rsidP="00514716">
            <w:pPr>
              <w:pStyle w:val="Paragraphedeliste"/>
              <w:ind w:left="293" w:hanging="142"/>
              <w:rPr>
                <w:rFonts w:ascii="Arial" w:hAnsi="Arial" w:cs="Arial"/>
                <w:sz w:val="6"/>
                <w:szCs w:val="6"/>
              </w:rPr>
            </w:pPr>
          </w:p>
          <w:p w14:paraId="6C902370" w14:textId="77777777" w:rsidR="006C224E" w:rsidRPr="00A523A6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A523A6">
              <w:rPr>
                <w:rFonts w:ascii="Arial" w:hAnsi="Arial" w:cs="Arial"/>
                <w:b/>
              </w:rPr>
              <w:t xml:space="preserve">Pour </w:t>
            </w:r>
            <w:r w:rsidRPr="002B3DC5">
              <w:rPr>
                <w:rFonts w:ascii="Arial" w:hAnsi="Arial" w:cs="Arial"/>
                <w:b/>
              </w:rPr>
              <w:t>la réintégration à l’issue d’une période</w:t>
            </w:r>
            <w:r w:rsidRPr="00A523A6">
              <w:rPr>
                <w:rFonts w:ascii="Arial" w:hAnsi="Arial" w:cs="Arial"/>
                <w:b/>
              </w:rPr>
              <w:t xml:space="preserve"> d</w:t>
            </w:r>
            <w:r w:rsidR="00C237EB">
              <w:rPr>
                <w:rFonts w:ascii="Arial" w:hAnsi="Arial" w:cs="Arial"/>
                <w:b/>
              </w:rPr>
              <w:t>u</w:t>
            </w:r>
            <w:r w:rsidR="000E2060">
              <w:rPr>
                <w:rFonts w:ascii="Arial" w:hAnsi="Arial" w:cs="Arial"/>
                <w:b/>
              </w:rPr>
              <w:t xml:space="preserve"> CLM ou </w:t>
            </w:r>
            <w:r w:rsidRPr="00A523A6">
              <w:rPr>
                <w:rFonts w:ascii="Arial" w:hAnsi="Arial" w:cs="Arial"/>
                <w:b/>
              </w:rPr>
              <w:t>CLD :</w:t>
            </w:r>
          </w:p>
          <w:p w14:paraId="70AC63A4" w14:textId="77777777" w:rsidR="006C224E" w:rsidRPr="00A523A6" w:rsidRDefault="006C224E" w:rsidP="00514716">
            <w:pPr>
              <w:pStyle w:val="Paragraphedeliste"/>
              <w:numPr>
                <w:ilvl w:val="0"/>
                <w:numId w:val="12"/>
              </w:numPr>
              <w:ind w:left="402" w:hanging="141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</w:rPr>
              <w:t>si l’agent exerce des fonctions qui exigent des conditions de santé particulières</w:t>
            </w:r>
          </w:p>
          <w:p w14:paraId="20777068" w14:textId="77777777" w:rsidR="006C224E" w:rsidRDefault="000E2060" w:rsidP="00514716">
            <w:pPr>
              <w:pStyle w:val="Paragraphedeliste"/>
              <w:numPr>
                <w:ilvl w:val="0"/>
                <w:numId w:val="12"/>
              </w:numPr>
              <w:ind w:left="402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s’il s’agit d’un CLM d’office ou </w:t>
            </w:r>
            <w:r w:rsidR="006C224E">
              <w:rPr>
                <w:rFonts w:ascii="Arial" w:hAnsi="Arial" w:cs="Arial"/>
              </w:rPr>
              <w:t>CLD d’office (rapport du médecin de prévention obligatoire)</w:t>
            </w:r>
          </w:p>
          <w:p w14:paraId="212019EE" w14:textId="77777777" w:rsidR="006C224E" w:rsidRPr="002B3DC5" w:rsidRDefault="006C224E" w:rsidP="00514716">
            <w:pPr>
              <w:ind w:left="171" w:hanging="142"/>
              <w:rPr>
                <w:rFonts w:ascii="Arial" w:hAnsi="Arial" w:cs="Arial"/>
                <w:sz w:val="6"/>
                <w:szCs w:val="6"/>
              </w:rPr>
            </w:pPr>
          </w:p>
          <w:p w14:paraId="678F7243" w14:textId="77777777" w:rsidR="006C224E" w:rsidRPr="00A523A6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  <w:b/>
              </w:rPr>
              <w:t>Pour la réintégration à l’i</w:t>
            </w:r>
            <w:r w:rsidR="000E2060">
              <w:rPr>
                <w:rFonts w:ascii="Arial" w:hAnsi="Arial" w:cs="Arial"/>
                <w:b/>
              </w:rPr>
              <w:t xml:space="preserve">ssue des droits à congés de CLM ou </w:t>
            </w:r>
            <w:r w:rsidRPr="00A523A6">
              <w:rPr>
                <w:rFonts w:ascii="Arial" w:hAnsi="Arial" w:cs="Arial"/>
                <w:b/>
              </w:rPr>
              <w:t>CLD</w:t>
            </w:r>
            <w:r w:rsidRPr="00A523A6">
              <w:rPr>
                <w:rFonts w:ascii="Arial" w:hAnsi="Arial" w:cs="Arial"/>
              </w:rPr>
              <w:t> </w:t>
            </w:r>
            <w:r w:rsidR="000E2060">
              <w:rPr>
                <w:rFonts w:ascii="Arial" w:hAnsi="Arial" w:cs="Arial"/>
                <w:b/>
              </w:rPr>
              <w:t xml:space="preserve">et CLM d’office ou CLD d’office </w:t>
            </w:r>
            <w:r w:rsidRPr="00A523A6">
              <w:rPr>
                <w:rFonts w:ascii="Arial" w:hAnsi="Arial" w:cs="Arial"/>
              </w:rPr>
              <w:t>(3 ans pour un CLM et 5 ans pour un CLD)</w:t>
            </w:r>
          </w:p>
          <w:p w14:paraId="051F5407" w14:textId="77777777" w:rsidR="006C224E" w:rsidRPr="009D7AB4" w:rsidRDefault="006C224E" w:rsidP="00514716">
            <w:pPr>
              <w:pStyle w:val="Paragraphedeliste"/>
              <w:ind w:left="176" w:hanging="142"/>
              <w:rPr>
                <w:rFonts w:ascii="Arial" w:hAnsi="Arial" w:cs="Arial"/>
                <w:sz w:val="6"/>
                <w:szCs w:val="6"/>
              </w:rPr>
            </w:pPr>
          </w:p>
          <w:p w14:paraId="1DE7424C" w14:textId="77777777" w:rsidR="006C224E" w:rsidRPr="00A523A6" w:rsidRDefault="006C224E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  <w:b/>
              </w:rPr>
              <w:t>En cas de contestation</w:t>
            </w:r>
            <w:r w:rsidRPr="00A523A6">
              <w:rPr>
                <w:rFonts w:ascii="Arial" w:hAnsi="Arial" w:cs="Arial"/>
              </w:rPr>
              <w:t xml:space="preserve"> par l’agent ou l’employeur </w:t>
            </w:r>
            <w:r w:rsidRPr="00A523A6">
              <w:rPr>
                <w:rFonts w:ascii="Arial" w:hAnsi="Arial" w:cs="Arial"/>
                <w:b/>
              </w:rPr>
              <w:t>des conclusions du médecin agréé</w:t>
            </w:r>
          </w:p>
        </w:tc>
      </w:tr>
      <w:tr w:rsidR="006C224E" w:rsidRPr="009E1A6D" w14:paraId="404A13CA" w14:textId="77777777" w:rsidTr="00514716">
        <w:trPr>
          <w:trHeight w:val="3945"/>
        </w:trPr>
        <w:tc>
          <w:tcPr>
            <w:tcW w:w="3302" w:type="dxa"/>
            <w:vAlign w:val="center"/>
          </w:tcPr>
          <w:p w14:paraId="7E082250" w14:textId="77777777" w:rsidR="006C224E" w:rsidRPr="005921F8" w:rsidRDefault="006C224E" w:rsidP="00514716">
            <w:pPr>
              <w:jc w:val="center"/>
              <w:rPr>
                <w:rFonts w:ascii="Arial" w:hAnsi="Arial" w:cs="Arial"/>
                <w:b/>
              </w:rPr>
            </w:pPr>
            <w:r w:rsidRPr="005921F8">
              <w:rPr>
                <w:rFonts w:ascii="Arial" w:hAnsi="Arial" w:cs="Arial"/>
                <w:b/>
              </w:rPr>
              <w:t xml:space="preserve">Congé de longue durée </w:t>
            </w:r>
          </w:p>
          <w:p w14:paraId="19194309" w14:textId="77777777" w:rsidR="006C224E" w:rsidRPr="009E1A6D" w:rsidRDefault="006C224E" w:rsidP="00514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(CLD)</w:t>
            </w:r>
          </w:p>
        </w:tc>
        <w:tc>
          <w:tcPr>
            <w:tcW w:w="1353" w:type="dxa"/>
            <w:vAlign w:val="center"/>
          </w:tcPr>
          <w:p w14:paraId="792D805D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ans</w:t>
            </w:r>
          </w:p>
        </w:tc>
        <w:tc>
          <w:tcPr>
            <w:tcW w:w="5078" w:type="dxa"/>
            <w:vMerge/>
            <w:vAlign w:val="center"/>
          </w:tcPr>
          <w:p w14:paraId="61A276A8" w14:textId="77777777" w:rsidR="006C224E" w:rsidRPr="009E1A6D" w:rsidRDefault="006C224E" w:rsidP="00514716">
            <w:pPr>
              <w:ind w:hanging="270"/>
              <w:rPr>
                <w:rFonts w:ascii="Arial" w:hAnsi="Arial" w:cs="Arial"/>
              </w:rPr>
            </w:pPr>
          </w:p>
        </w:tc>
        <w:tc>
          <w:tcPr>
            <w:tcW w:w="5382" w:type="dxa"/>
            <w:vMerge/>
            <w:vAlign w:val="center"/>
          </w:tcPr>
          <w:p w14:paraId="30AEE313" w14:textId="77777777" w:rsidR="006C224E" w:rsidRPr="009E1A6D" w:rsidRDefault="006C224E" w:rsidP="00514716">
            <w:pPr>
              <w:ind w:hanging="270"/>
              <w:rPr>
                <w:rFonts w:ascii="Arial" w:hAnsi="Arial" w:cs="Arial"/>
              </w:rPr>
            </w:pPr>
          </w:p>
        </w:tc>
      </w:tr>
      <w:tr w:rsidR="006C224E" w:rsidRPr="009E1A6D" w14:paraId="66F65185" w14:textId="77777777" w:rsidTr="00514716">
        <w:trPr>
          <w:trHeight w:val="1134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E5F596" w14:textId="77777777" w:rsidR="006C224E" w:rsidRPr="009E1A6D" w:rsidRDefault="006C224E" w:rsidP="00514716">
            <w:pPr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inline distT="0" distB="0" distL="0" distR="0" wp14:anchorId="3052912C" wp14:editId="6A98001A">
                  <wp:extent cx="1238250" cy="1059281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G-LOGO-FINAL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13" cy="106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3" w:type="dxa"/>
            <w:gridSpan w:val="3"/>
            <w:tcBorders>
              <w:bottom w:val="single" w:sz="4" w:space="0" w:color="auto"/>
            </w:tcBorders>
            <w:vAlign w:val="center"/>
          </w:tcPr>
          <w:p w14:paraId="350B6717" w14:textId="77777777" w:rsidR="006C224E" w:rsidRPr="009E1A6D" w:rsidRDefault="006C224E" w:rsidP="00514716">
            <w:pPr>
              <w:ind w:hanging="270"/>
              <w:rPr>
                <w:rFonts w:ascii="Arial" w:hAnsi="Arial" w:cs="Arial"/>
              </w:rPr>
            </w:pPr>
          </w:p>
          <w:p w14:paraId="117EB0E7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DROITS A CONG</w:t>
            </w:r>
            <w:r>
              <w:rPr>
                <w:rFonts w:ascii="Arial" w:hAnsi="Arial" w:cs="Arial"/>
                <w:b/>
              </w:rPr>
              <w:t xml:space="preserve">ÉS DE </w:t>
            </w:r>
            <w:r w:rsidRPr="009E1A6D">
              <w:rPr>
                <w:rFonts w:ascii="Arial" w:hAnsi="Arial" w:cs="Arial"/>
                <w:b/>
              </w:rPr>
              <w:t xml:space="preserve">MALADIE DES AGENTS PUBLICS TERRITORIAUX </w:t>
            </w:r>
          </w:p>
          <w:p w14:paraId="445555B3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SAISINE</w:t>
            </w:r>
            <w:r w:rsidRPr="009E1A6D">
              <w:rPr>
                <w:rFonts w:ascii="Arial" w:hAnsi="Arial" w:cs="Arial"/>
                <w:b/>
              </w:rPr>
              <w:t xml:space="preserve"> DU CONSEIL M</w:t>
            </w:r>
            <w:r>
              <w:rPr>
                <w:rFonts w:ascii="Arial" w:hAnsi="Arial" w:cs="Arial"/>
                <w:b/>
              </w:rPr>
              <w:t>É</w:t>
            </w:r>
            <w:r w:rsidRPr="009E1A6D">
              <w:rPr>
                <w:rFonts w:ascii="Arial" w:hAnsi="Arial" w:cs="Arial"/>
                <w:b/>
              </w:rPr>
              <w:t>DICAL – Formation restreinte</w:t>
            </w:r>
          </w:p>
          <w:p w14:paraId="18C58E52" w14:textId="77777777" w:rsidR="006C224E" w:rsidRPr="009E1A6D" w:rsidRDefault="006C224E" w:rsidP="00514716">
            <w:pPr>
              <w:ind w:hanging="270"/>
              <w:rPr>
                <w:rFonts w:ascii="Arial" w:hAnsi="Arial" w:cs="Arial"/>
              </w:rPr>
            </w:pPr>
          </w:p>
          <w:p w14:paraId="6DF18E8B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C272CE">
              <w:rPr>
                <w:rFonts w:ascii="Arial" w:hAnsi="Arial" w:cs="Arial"/>
                <w:b/>
                <w:color w:val="E53D1B"/>
                <w:sz w:val="24"/>
              </w:rPr>
              <w:t>Fonctionnaires titulaires et stagiaires CNRACL ≥ 28h/semaine</w:t>
            </w:r>
          </w:p>
        </w:tc>
      </w:tr>
      <w:tr w:rsidR="006C224E" w:rsidRPr="009E1A6D" w14:paraId="2F045CA0" w14:textId="77777777" w:rsidTr="00514716">
        <w:trPr>
          <w:trHeight w:val="850"/>
        </w:trPr>
        <w:tc>
          <w:tcPr>
            <w:tcW w:w="3302" w:type="dxa"/>
            <w:shd w:val="clear" w:color="auto" w:fill="33CCCC"/>
            <w:vAlign w:val="center"/>
          </w:tcPr>
          <w:p w14:paraId="12A2523B" w14:textId="77777777" w:rsidR="006C224E" w:rsidRPr="009E1A6D" w:rsidRDefault="006C224E" w:rsidP="00514716">
            <w:pPr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Congés de maladie</w:t>
            </w:r>
          </w:p>
        </w:tc>
        <w:tc>
          <w:tcPr>
            <w:tcW w:w="1353" w:type="dxa"/>
            <w:shd w:val="clear" w:color="auto" w:fill="33CCCC"/>
            <w:vAlign w:val="center"/>
          </w:tcPr>
          <w:p w14:paraId="78395F06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5078" w:type="dxa"/>
            <w:shd w:val="clear" w:color="auto" w:fill="33CCCC"/>
            <w:vAlign w:val="center"/>
          </w:tcPr>
          <w:p w14:paraId="4BFF4EDB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Contrôle de l’employeur</w:t>
            </w:r>
          </w:p>
        </w:tc>
        <w:tc>
          <w:tcPr>
            <w:tcW w:w="5382" w:type="dxa"/>
            <w:shd w:val="clear" w:color="auto" w:fill="33CCCC"/>
            <w:vAlign w:val="center"/>
          </w:tcPr>
          <w:p w14:paraId="1C811422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 xml:space="preserve">Avis du Conseil médical  </w:t>
            </w:r>
          </w:p>
          <w:p w14:paraId="1EEE1766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formation restreinte</w:t>
            </w:r>
          </w:p>
        </w:tc>
      </w:tr>
      <w:tr w:rsidR="006C224E" w:rsidRPr="009E1A6D" w14:paraId="087E0214" w14:textId="77777777" w:rsidTr="00514716">
        <w:trPr>
          <w:trHeight w:val="2539"/>
        </w:trPr>
        <w:tc>
          <w:tcPr>
            <w:tcW w:w="3302" w:type="dxa"/>
            <w:vAlign w:val="center"/>
          </w:tcPr>
          <w:p w14:paraId="55624548" w14:textId="77777777" w:rsidR="006C224E" w:rsidRPr="00A31503" w:rsidRDefault="006C224E" w:rsidP="00514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partiel thérapeutique</w:t>
            </w:r>
          </w:p>
        </w:tc>
        <w:tc>
          <w:tcPr>
            <w:tcW w:w="1353" w:type="dxa"/>
            <w:vAlign w:val="center"/>
          </w:tcPr>
          <w:p w14:paraId="3608CF39" w14:textId="71D8866C" w:rsidR="006C224E" w:rsidRPr="00D7465B" w:rsidRDefault="00366FC0" w:rsidP="00B76968">
            <w:pPr>
              <w:pStyle w:val="Paragraphedeliste"/>
              <w:numPr>
                <w:ilvl w:val="0"/>
                <w:numId w:val="21"/>
              </w:numPr>
              <w:ind w:left="31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6C224E" w:rsidRPr="00D7465B">
              <w:rPr>
                <w:rFonts w:ascii="Arial" w:hAnsi="Arial" w:cs="Arial"/>
              </w:rPr>
              <w:t>an</w:t>
            </w:r>
            <w:proofErr w:type="gramEnd"/>
          </w:p>
        </w:tc>
        <w:tc>
          <w:tcPr>
            <w:tcW w:w="5078" w:type="dxa"/>
            <w:vAlign w:val="center"/>
          </w:tcPr>
          <w:p w14:paraId="0B027F0C" w14:textId="77777777" w:rsidR="006C224E" w:rsidRPr="00973740" w:rsidRDefault="006C224E" w:rsidP="00514716">
            <w:pPr>
              <w:pStyle w:val="Paragraphedeliste"/>
              <w:numPr>
                <w:ilvl w:val="0"/>
                <w:numId w:val="17"/>
              </w:numPr>
              <w:ind w:left="235" w:hanging="235"/>
              <w:rPr>
                <w:rFonts w:ascii="Arial" w:hAnsi="Arial" w:cs="Arial"/>
                <w:b/>
              </w:rPr>
            </w:pPr>
            <w:r w:rsidRPr="00973740">
              <w:rPr>
                <w:rFonts w:ascii="Arial" w:hAnsi="Arial" w:cs="Arial"/>
                <w:b/>
              </w:rPr>
              <w:t>Octroi et renouvellement d’un TPT</w:t>
            </w:r>
            <w:r w:rsidRPr="00973740">
              <w:rPr>
                <w:rFonts w:ascii="Arial" w:hAnsi="Arial" w:cs="Arial"/>
              </w:rPr>
              <w:t xml:space="preserve"> pour un agent en activité ou avant l’expiration des droits à congés (3 ans CLM / 5 ans CLD) :</w:t>
            </w:r>
          </w:p>
          <w:p w14:paraId="79D0B1D1" w14:textId="77777777" w:rsidR="006C224E" w:rsidRPr="0052697D" w:rsidRDefault="006C224E" w:rsidP="00514716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</w:rPr>
            </w:pPr>
            <w:r w:rsidRPr="0052697D">
              <w:rPr>
                <w:rFonts w:ascii="Arial" w:hAnsi="Arial" w:cs="Arial"/>
              </w:rPr>
              <w:t xml:space="preserve">certificat médical indiquant </w:t>
            </w:r>
            <w:r>
              <w:rPr>
                <w:rFonts w:ascii="Arial" w:hAnsi="Arial" w:cs="Arial"/>
              </w:rPr>
              <w:t xml:space="preserve">la quotité </w:t>
            </w:r>
            <w:r w:rsidRPr="0052697D">
              <w:rPr>
                <w:rFonts w:ascii="Arial" w:hAnsi="Arial" w:cs="Arial"/>
              </w:rPr>
              <w:t xml:space="preserve">et la durée (période de </w:t>
            </w:r>
            <w:r>
              <w:rPr>
                <w:rFonts w:ascii="Arial" w:hAnsi="Arial" w:cs="Arial"/>
              </w:rPr>
              <w:t>1</w:t>
            </w:r>
            <w:r w:rsidRPr="0052697D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3</w:t>
            </w:r>
            <w:r w:rsidRPr="0052697D">
              <w:rPr>
                <w:rFonts w:ascii="Arial" w:hAnsi="Arial" w:cs="Arial"/>
              </w:rPr>
              <w:t xml:space="preserve"> mois)</w:t>
            </w:r>
          </w:p>
          <w:p w14:paraId="5642A38C" w14:textId="77777777" w:rsidR="006C224E" w:rsidRPr="00830800" w:rsidRDefault="006C224E" w:rsidP="00514716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diligenter un avis d’</w:t>
            </w:r>
            <w:r w:rsidRPr="00AD3666">
              <w:rPr>
                <w:rFonts w:ascii="Arial" w:hAnsi="Arial" w:cs="Arial"/>
              </w:rPr>
              <w:t xml:space="preserve">un médecin agréé </w:t>
            </w:r>
            <w:r>
              <w:rPr>
                <w:rFonts w:ascii="Arial" w:hAnsi="Arial" w:cs="Arial"/>
              </w:rPr>
              <w:t xml:space="preserve">à tout moment et pour tout renouvellement après les </w:t>
            </w:r>
            <w:r w:rsidRPr="00B4610D">
              <w:rPr>
                <w:rFonts w:ascii="Arial" w:hAnsi="Arial" w:cs="Arial"/>
              </w:rPr>
              <w:t>3 premiers mois</w:t>
            </w:r>
          </w:p>
        </w:tc>
        <w:tc>
          <w:tcPr>
            <w:tcW w:w="5382" w:type="dxa"/>
            <w:vAlign w:val="center"/>
          </w:tcPr>
          <w:p w14:paraId="55891F2E" w14:textId="77777777" w:rsidR="006C224E" w:rsidRPr="00973740" w:rsidRDefault="006C224E" w:rsidP="00514716">
            <w:pPr>
              <w:pStyle w:val="Paragraphedeliste"/>
              <w:numPr>
                <w:ilvl w:val="0"/>
                <w:numId w:val="17"/>
              </w:numPr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73740">
              <w:rPr>
                <w:rFonts w:ascii="Arial" w:hAnsi="Arial" w:cs="Arial"/>
                <w:b/>
              </w:rPr>
              <w:t>En cas de contestation</w:t>
            </w:r>
            <w:r w:rsidRPr="00973740">
              <w:rPr>
                <w:rFonts w:ascii="Arial" w:hAnsi="Arial" w:cs="Arial"/>
              </w:rPr>
              <w:t xml:space="preserve"> </w:t>
            </w:r>
            <w:r w:rsidRPr="00973740">
              <w:rPr>
                <w:rFonts w:ascii="Arial" w:hAnsi="Arial" w:cs="Arial"/>
                <w:b/>
              </w:rPr>
              <w:t>des conclusions du médecin agréé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73740">
              <w:rPr>
                <w:rFonts w:ascii="Arial" w:hAnsi="Arial" w:cs="Arial"/>
              </w:rPr>
              <w:t>par l’agent ou l’employeur</w:t>
            </w:r>
          </w:p>
        </w:tc>
      </w:tr>
      <w:tr w:rsidR="006C224E" w:rsidRPr="009E1A6D" w14:paraId="006536C7" w14:textId="77777777" w:rsidTr="00514716">
        <w:trPr>
          <w:trHeight w:val="1708"/>
        </w:trPr>
        <w:tc>
          <w:tcPr>
            <w:tcW w:w="3302" w:type="dxa"/>
            <w:vAlign w:val="center"/>
          </w:tcPr>
          <w:p w14:paraId="65226EFD" w14:textId="77777777" w:rsidR="006C224E" w:rsidRPr="00A31503" w:rsidRDefault="006C224E" w:rsidP="00514716">
            <w:pPr>
              <w:jc w:val="center"/>
              <w:rPr>
                <w:rFonts w:ascii="Arial" w:hAnsi="Arial" w:cs="Arial"/>
                <w:b/>
              </w:rPr>
            </w:pPr>
            <w:r w:rsidRPr="00A31503">
              <w:rPr>
                <w:rFonts w:ascii="Arial" w:hAnsi="Arial" w:cs="Arial"/>
                <w:b/>
              </w:rPr>
              <w:t xml:space="preserve">Disponibilité d’office </w:t>
            </w:r>
          </w:p>
          <w:p w14:paraId="7508C2D0" w14:textId="77777777" w:rsidR="006C224E" w:rsidRPr="00A31503" w:rsidRDefault="006C224E" w:rsidP="00514716">
            <w:pPr>
              <w:jc w:val="center"/>
              <w:rPr>
                <w:rFonts w:ascii="Arial" w:hAnsi="Arial" w:cs="Arial"/>
                <w:b/>
              </w:rPr>
            </w:pPr>
            <w:r w:rsidRPr="00A31503">
              <w:rPr>
                <w:rFonts w:ascii="Arial" w:hAnsi="Arial" w:cs="Arial"/>
                <w:b/>
              </w:rPr>
              <w:t xml:space="preserve">pour raisons de santé </w:t>
            </w:r>
          </w:p>
          <w:p w14:paraId="6C269CC5" w14:textId="77777777" w:rsidR="006C224E" w:rsidRPr="003E7F15" w:rsidRDefault="006C224E" w:rsidP="00514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3E7F15">
              <w:rPr>
                <w:rFonts w:ascii="Arial" w:hAnsi="Arial" w:cs="Arial"/>
              </w:rPr>
              <w:t>agent titulaire CNRACL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53" w:type="dxa"/>
            <w:vAlign w:val="center"/>
          </w:tcPr>
          <w:p w14:paraId="20593179" w14:textId="77777777" w:rsidR="006C224E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ans</w:t>
            </w:r>
          </w:p>
          <w:p w14:paraId="18CBA4D5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(+ 1 an sur condition)</w:t>
            </w:r>
          </w:p>
        </w:tc>
        <w:tc>
          <w:tcPr>
            <w:tcW w:w="5078" w:type="dxa"/>
            <w:vAlign w:val="center"/>
          </w:tcPr>
          <w:p w14:paraId="577F49DB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5382" w:type="dxa"/>
            <w:vAlign w:val="center"/>
          </w:tcPr>
          <w:p w14:paraId="49414587" w14:textId="77777777" w:rsidR="006C224E" w:rsidRPr="00973740" w:rsidRDefault="006C224E" w:rsidP="00514716">
            <w:pPr>
              <w:pStyle w:val="Paragraphedeliste"/>
              <w:numPr>
                <w:ilvl w:val="0"/>
                <w:numId w:val="17"/>
              </w:numPr>
              <w:ind w:left="260" w:hanging="260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 xml:space="preserve">Pour </w:t>
            </w:r>
            <w:r w:rsidR="0034010B">
              <w:rPr>
                <w:rFonts w:ascii="Arial" w:hAnsi="Arial" w:cs="Arial"/>
                <w:b/>
              </w:rPr>
              <w:t>l’octroi et</w:t>
            </w:r>
            <w:r w:rsidRPr="00973740">
              <w:rPr>
                <w:rFonts w:ascii="Arial" w:hAnsi="Arial" w:cs="Arial"/>
                <w:b/>
              </w:rPr>
              <w:t xml:space="preserve"> </w:t>
            </w:r>
            <w:r w:rsidR="0034010B">
              <w:rPr>
                <w:rFonts w:ascii="Arial" w:hAnsi="Arial" w:cs="Arial"/>
                <w:b/>
              </w:rPr>
              <w:t xml:space="preserve">tous </w:t>
            </w:r>
            <w:r w:rsidRPr="00973740">
              <w:rPr>
                <w:rFonts w:ascii="Arial" w:hAnsi="Arial" w:cs="Arial"/>
                <w:b/>
              </w:rPr>
              <w:t>le</w:t>
            </w:r>
            <w:r w:rsidR="0034010B">
              <w:rPr>
                <w:rFonts w:ascii="Arial" w:hAnsi="Arial" w:cs="Arial"/>
                <w:b/>
              </w:rPr>
              <w:t>s</w:t>
            </w:r>
            <w:r w:rsidRPr="00973740">
              <w:rPr>
                <w:rFonts w:ascii="Arial" w:hAnsi="Arial" w:cs="Arial"/>
                <w:b/>
              </w:rPr>
              <w:t xml:space="preserve"> </w:t>
            </w:r>
            <w:r w:rsidRPr="000E2060">
              <w:rPr>
                <w:rFonts w:ascii="Arial" w:hAnsi="Arial" w:cs="Arial"/>
                <w:b/>
              </w:rPr>
              <w:t>renouvellement</w:t>
            </w:r>
            <w:r w:rsidR="0034010B" w:rsidRPr="000E2060">
              <w:rPr>
                <w:rFonts w:ascii="Arial" w:hAnsi="Arial" w:cs="Arial"/>
                <w:b/>
              </w:rPr>
              <w:t>s</w:t>
            </w:r>
            <w:r w:rsidRPr="000E2060">
              <w:rPr>
                <w:rFonts w:ascii="Arial" w:hAnsi="Arial" w:cs="Arial"/>
                <w:b/>
              </w:rPr>
              <w:t xml:space="preserve"> d’une D</w:t>
            </w:r>
            <w:r w:rsidR="00C237EB" w:rsidRPr="000E2060">
              <w:rPr>
                <w:rFonts w:ascii="Arial" w:hAnsi="Arial" w:cs="Arial"/>
                <w:b/>
              </w:rPr>
              <w:t xml:space="preserve">isponibilité d’office </w:t>
            </w:r>
            <w:r w:rsidRPr="000E2060">
              <w:rPr>
                <w:rFonts w:ascii="Arial" w:hAnsi="Arial" w:cs="Arial"/>
                <w:b/>
              </w:rPr>
              <w:t>pour raisons de santé</w:t>
            </w:r>
            <w:r w:rsidRPr="00973740">
              <w:rPr>
                <w:rFonts w:ascii="Arial" w:hAnsi="Arial" w:cs="Arial"/>
              </w:rPr>
              <w:t xml:space="preserve"> </w:t>
            </w:r>
          </w:p>
          <w:p w14:paraId="68152641" w14:textId="77777777" w:rsidR="006C224E" w:rsidRPr="003E7F15" w:rsidRDefault="006C224E" w:rsidP="00514716">
            <w:pPr>
              <w:pStyle w:val="Paragraphedeliste"/>
              <w:ind w:left="176"/>
              <w:rPr>
                <w:rFonts w:ascii="Arial" w:hAnsi="Arial" w:cs="Arial"/>
                <w:sz w:val="12"/>
                <w:szCs w:val="12"/>
              </w:rPr>
            </w:pPr>
          </w:p>
          <w:p w14:paraId="0E698021" w14:textId="77777777" w:rsidR="006C224E" w:rsidRPr="00973740" w:rsidRDefault="006C224E" w:rsidP="00514716">
            <w:pPr>
              <w:pStyle w:val="Paragraphedeliste"/>
              <w:numPr>
                <w:ilvl w:val="0"/>
                <w:numId w:val="17"/>
              </w:numPr>
              <w:ind w:left="260" w:hanging="260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 xml:space="preserve">Pour  </w:t>
            </w:r>
            <w:r w:rsidRPr="000E2060">
              <w:rPr>
                <w:rFonts w:ascii="Arial" w:hAnsi="Arial" w:cs="Arial"/>
                <w:b/>
              </w:rPr>
              <w:t xml:space="preserve">la réintégration à l’issue d’une période de </w:t>
            </w:r>
            <w:r w:rsidR="00C237EB" w:rsidRPr="000E2060">
              <w:rPr>
                <w:rFonts w:ascii="Arial" w:hAnsi="Arial" w:cs="Arial"/>
                <w:b/>
              </w:rPr>
              <w:t>Disponibilité d’office</w:t>
            </w:r>
            <w:r w:rsidRPr="000E2060">
              <w:rPr>
                <w:rFonts w:ascii="Arial" w:hAnsi="Arial" w:cs="Arial"/>
                <w:b/>
              </w:rPr>
              <w:t xml:space="preserve"> pour raisons de santé</w:t>
            </w:r>
            <w:r w:rsidRPr="00973740">
              <w:rPr>
                <w:rFonts w:ascii="Arial" w:hAnsi="Arial" w:cs="Arial"/>
              </w:rPr>
              <w:t xml:space="preserve"> </w:t>
            </w:r>
          </w:p>
        </w:tc>
      </w:tr>
      <w:tr w:rsidR="006C224E" w:rsidRPr="009E1A6D" w14:paraId="4D02E742" w14:textId="77777777" w:rsidTr="00514716">
        <w:trPr>
          <w:trHeight w:val="1844"/>
        </w:trPr>
        <w:tc>
          <w:tcPr>
            <w:tcW w:w="3302" w:type="dxa"/>
            <w:vAlign w:val="center"/>
          </w:tcPr>
          <w:p w14:paraId="45F31A07" w14:textId="77777777" w:rsidR="006C224E" w:rsidRPr="00A31503" w:rsidRDefault="006C224E" w:rsidP="00514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Congé sans traitement pour inaptitude physique</w:t>
            </w:r>
          </w:p>
          <w:p w14:paraId="1A3A5F0E" w14:textId="77777777" w:rsidR="006C224E" w:rsidRPr="009E1A6D" w:rsidRDefault="006C224E" w:rsidP="00514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E7F15">
              <w:rPr>
                <w:rFonts w:ascii="Arial" w:hAnsi="Arial" w:cs="Arial"/>
              </w:rPr>
              <w:t>agent stagiaire CNRACL)</w:t>
            </w:r>
          </w:p>
        </w:tc>
        <w:tc>
          <w:tcPr>
            <w:tcW w:w="1353" w:type="dxa"/>
            <w:vAlign w:val="center"/>
          </w:tcPr>
          <w:p w14:paraId="4C5D5C26" w14:textId="77777777" w:rsidR="006C224E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ans</w:t>
            </w:r>
          </w:p>
          <w:p w14:paraId="34A50342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(+ 1 an sur condition)</w:t>
            </w:r>
          </w:p>
        </w:tc>
        <w:tc>
          <w:tcPr>
            <w:tcW w:w="5078" w:type="dxa"/>
            <w:vAlign w:val="center"/>
          </w:tcPr>
          <w:p w14:paraId="397AD292" w14:textId="77777777" w:rsidR="006C224E" w:rsidRPr="009E1A6D" w:rsidRDefault="006C224E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5382" w:type="dxa"/>
            <w:vAlign w:val="center"/>
          </w:tcPr>
          <w:p w14:paraId="37ECEB7A" w14:textId="77777777" w:rsidR="006C224E" w:rsidRPr="00973740" w:rsidRDefault="006C224E" w:rsidP="00514716">
            <w:pPr>
              <w:pStyle w:val="Paragraphedeliste"/>
              <w:numPr>
                <w:ilvl w:val="0"/>
                <w:numId w:val="18"/>
              </w:numPr>
              <w:ind w:left="260" w:hanging="283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 xml:space="preserve">Pour </w:t>
            </w:r>
            <w:r w:rsidRPr="00973740">
              <w:rPr>
                <w:rFonts w:ascii="Arial" w:hAnsi="Arial" w:cs="Arial"/>
                <w:b/>
              </w:rPr>
              <w:t>l’octroi</w:t>
            </w:r>
            <w:r w:rsidR="0034010B">
              <w:rPr>
                <w:rFonts w:ascii="Arial" w:hAnsi="Arial" w:cs="Arial"/>
                <w:b/>
              </w:rPr>
              <w:t xml:space="preserve"> et</w:t>
            </w:r>
            <w:r w:rsidRPr="00973740">
              <w:rPr>
                <w:rFonts w:ascii="Arial" w:hAnsi="Arial" w:cs="Arial"/>
                <w:b/>
              </w:rPr>
              <w:t xml:space="preserve"> </w:t>
            </w:r>
            <w:r w:rsidR="0034010B">
              <w:rPr>
                <w:rFonts w:ascii="Arial" w:hAnsi="Arial" w:cs="Arial"/>
                <w:b/>
              </w:rPr>
              <w:t xml:space="preserve">tous </w:t>
            </w:r>
            <w:r w:rsidRPr="00973740">
              <w:rPr>
                <w:rFonts w:ascii="Arial" w:hAnsi="Arial" w:cs="Arial"/>
                <w:b/>
              </w:rPr>
              <w:t>le</w:t>
            </w:r>
            <w:r w:rsidR="0034010B">
              <w:rPr>
                <w:rFonts w:ascii="Arial" w:hAnsi="Arial" w:cs="Arial"/>
                <w:b/>
              </w:rPr>
              <w:t>s</w:t>
            </w:r>
            <w:r w:rsidR="0034010B" w:rsidRPr="00CF2E5D">
              <w:rPr>
                <w:rFonts w:ascii="Arial" w:hAnsi="Arial" w:cs="Arial"/>
                <w:b/>
              </w:rPr>
              <w:t xml:space="preserve"> renouvellements </w:t>
            </w:r>
            <w:r w:rsidRPr="00CF2E5D">
              <w:rPr>
                <w:rFonts w:ascii="Arial" w:hAnsi="Arial" w:cs="Arial"/>
                <w:b/>
              </w:rPr>
              <w:t>d’un Congé sans traitement</w:t>
            </w:r>
          </w:p>
          <w:p w14:paraId="17128941" w14:textId="77777777" w:rsidR="006C224E" w:rsidRPr="00086A5F" w:rsidRDefault="006C224E" w:rsidP="00514716">
            <w:pPr>
              <w:pStyle w:val="Paragraphedeliste"/>
              <w:ind w:left="151"/>
              <w:rPr>
                <w:rFonts w:ascii="Arial" w:hAnsi="Arial" w:cs="Arial"/>
                <w:sz w:val="12"/>
                <w:szCs w:val="12"/>
              </w:rPr>
            </w:pPr>
          </w:p>
          <w:p w14:paraId="3D28459A" w14:textId="77777777" w:rsidR="006C224E" w:rsidRPr="00973740" w:rsidRDefault="006C224E" w:rsidP="00514716">
            <w:pPr>
              <w:pStyle w:val="Paragraphedeliste"/>
              <w:numPr>
                <w:ilvl w:val="0"/>
                <w:numId w:val="18"/>
              </w:numPr>
              <w:ind w:left="260" w:hanging="283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 xml:space="preserve">Pour  </w:t>
            </w:r>
            <w:r w:rsidRPr="008445EC">
              <w:rPr>
                <w:rFonts w:ascii="Arial" w:hAnsi="Arial" w:cs="Arial"/>
                <w:b/>
              </w:rPr>
              <w:t xml:space="preserve">la </w:t>
            </w:r>
            <w:r w:rsidRPr="00CF2E5D">
              <w:rPr>
                <w:rFonts w:ascii="Arial" w:hAnsi="Arial" w:cs="Arial"/>
                <w:b/>
              </w:rPr>
              <w:t>réintégration à l’issue d’une période de Congé sans traitement</w:t>
            </w:r>
            <w:r w:rsidRPr="0097374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36E9F4E" w14:textId="77777777" w:rsidR="006C224E" w:rsidRDefault="006C224E" w:rsidP="006C224E"/>
    <w:p w14:paraId="45E21C06" w14:textId="77777777" w:rsidR="001D039D" w:rsidRDefault="001D039D" w:rsidP="006C224E"/>
    <w:p w14:paraId="0E59DDDC" w14:textId="77777777" w:rsidR="001D039D" w:rsidRDefault="001D039D" w:rsidP="006C224E"/>
    <w:tbl>
      <w:tblPr>
        <w:tblStyle w:val="Grilledutableau"/>
        <w:tblW w:w="15120" w:type="dxa"/>
        <w:tblInd w:w="120" w:type="dxa"/>
        <w:tblLook w:val="04A0" w:firstRow="1" w:lastRow="0" w:firstColumn="1" w:lastColumn="0" w:noHBand="0" w:noVBand="1"/>
      </w:tblPr>
      <w:tblGrid>
        <w:gridCol w:w="3303"/>
        <w:gridCol w:w="1353"/>
        <w:gridCol w:w="5080"/>
        <w:gridCol w:w="5384"/>
      </w:tblGrid>
      <w:tr w:rsidR="001D039D" w:rsidRPr="009E1A6D" w14:paraId="2C136A5A" w14:textId="77777777" w:rsidTr="001D039D">
        <w:trPr>
          <w:trHeight w:val="1408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A105EF" w14:textId="77777777" w:rsidR="001D039D" w:rsidRPr="009E1A6D" w:rsidRDefault="001D039D" w:rsidP="00514716">
            <w:pPr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inline distT="0" distB="0" distL="0" distR="0" wp14:anchorId="6448CB59" wp14:editId="57ADF05E">
                  <wp:extent cx="1238250" cy="1059281"/>
                  <wp:effectExtent l="0" t="0" r="0" b="762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G-LOGO-FINAL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13" cy="106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7" w:type="dxa"/>
            <w:gridSpan w:val="3"/>
            <w:tcBorders>
              <w:bottom w:val="single" w:sz="4" w:space="0" w:color="auto"/>
            </w:tcBorders>
            <w:vAlign w:val="center"/>
          </w:tcPr>
          <w:p w14:paraId="446D6077" w14:textId="77777777" w:rsidR="001D039D" w:rsidRPr="009E1A6D" w:rsidRDefault="001D039D" w:rsidP="00514716">
            <w:pPr>
              <w:ind w:hanging="270"/>
              <w:rPr>
                <w:rFonts w:ascii="Arial" w:hAnsi="Arial" w:cs="Arial"/>
              </w:rPr>
            </w:pPr>
          </w:p>
          <w:p w14:paraId="331A8960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DROITS A CONG</w:t>
            </w:r>
            <w:r>
              <w:rPr>
                <w:rFonts w:ascii="Arial" w:hAnsi="Arial" w:cs="Arial"/>
                <w:b/>
              </w:rPr>
              <w:t xml:space="preserve">ÉS DE </w:t>
            </w:r>
            <w:r w:rsidRPr="009E1A6D">
              <w:rPr>
                <w:rFonts w:ascii="Arial" w:hAnsi="Arial" w:cs="Arial"/>
                <w:b/>
              </w:rPr>
              <w:t xml:space="preserve">MALADIE DES AGENTS PUBLICS TERRITORIAUX </w:t>
            </w:r>
          </w:p>
          <w:p w14:paraId="1C15010B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SAISINE</w:t>
            </w:r>
            <w:r w:rsidRPr="009E1A6D">
              <w:rPr>
                <w:rFonts w:ascii="Arial" w:hAnsi="Arial" w:cs="Arial"/>
                <w:b/>
              </w:rPr>
              <w:t xml:space="preserve"> DU CONSEIL M</w:t>
            </w:r>
            <w:r>
              <w:rPr>
                <w:rFonts w:ascii="Arial" w:hAnsi="Arial" w:cs="Arial"/>
                <w:b/>
              </w:rPr>
              <w:t>É</w:t>
            </w:r>
            <w:r w:rsidRPr="009E1A6D">
              <w:rPr>
                <w:rFonts w:ascii="Arial" w:hAnsi="Arial" w:cs="Arial"/>
                <w:b/>
              </w:rPr>
              <w:t>DICAL – Formation restreinte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2DD3">
              <w:rPr>
                <w:rFonts w:ascii="Arial" w:hAnsi="Arial" w:cs="Arial"/>
                <w:i/>
                <w:sz w:val="20"/>
                <w:szCs w:val="20"/>
              </w:rPr>
              <w:t>(Décret n° 2022-350 du 11 mars 2022)</w:t>
            </w:r>
          </w:p>
          <w:p w14:paraId="6CD5BC50" w14:textId="77777777" w:rsidR="001D039D" w:rsidRPr="009E1A6D" w:rsidRDefault="001D039D" w:rsidP="00514716">
            <w:pPr>
              <w:ind w:hanging="270"/>
              <w:rPr>
                <w:rFonts w:ascii="Arial" w:hAnsi="Arial" w:cs="Arial"/>
              </w:rPr>
            </w:pPr>
          </w:p>
          <w:p w14:paraId="5EA6478A" w14:textId="77777777" w:rsidR="001D039D" w:rsidRPr="001B77DF" w:rsidRDefault="001D039D" w:rsidP="00514716">
            <w:pPr>
              <w:ind w:hanging="270"/>
              <w:jc w:val="center"/>
              <w:rPr>
                <w:rFonts w:ascii="Arial" w:hAnsi="Arial" w:cs="Arial"/>
                <w:b/>
                <w:color w:val="E53D1B"/>
                <w:sz w:val="24"/>
              </w:rPr>
            </w:pPr>
            <w:r w:rsidRPr="001B77DF">
              <w:rPr>
                <w:rFonts w:ascii="Arial" w:hAnsi="Arial" w:cs="Arial"/>
                <w:b/>
                <w:color w:val="E53D1B"/>
                <w:sz w:val="24"/>
              </w:rPr>
              <w:t>Fonctionnaires titulaires et stagiaires IRCANTEC &lt; 28h/semaine</w:t>
            </w:r>
          </w:p>
        </w:tc>
      </w:tr>
      <w:tr w:rsidR="001D039D" w:rsidRPr="009E1A6D" w14:paraId="3913F2F5" w14:textId="77777777" w:rsidTr="001D039D">
        <w:trPr>
          <w:trHeight w:val="708"/>
        </w:trPr>
        <w:tc>
          <w:tcPr>
            <w:tcW w:w="3303" w:type="dxa"/>
            <w:shd w:val="clear" w:color="auto" w:fill="33CCCC"/>
            <w:vAlign w:val="center"/>
          </w:tcPr>
          <w:p w14:paraId="7FE3C3C7" w14:textId="77777777" w:rsidR="001D039D" w:rsidRPr="009E1A6D" w:rsidRDefault="001D039D" w:rsidP="00514716">
            <w:pPr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Congés de maladie</w:t>
            </w:r>
          </w:p>
        </w:tc>
        <w:tc>
          <w:tcPr>
            <w:tcW w:w="1353" w:type="dxa"/>
            <w:shd w:val="clear" w:color="auto" w:fill="33CCCC"/>
            <w:vAlign w:val="center"/>
          </w:tcPr>
          <w:p w14:paraId="5FDA9543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5080" w:type="dxa"/>
            <w:shd w:val="clear" w:color="auto" w:fill="33CCCC"/>
            <w:vAlign w:val="center"/>
          </w:tcPr>
          <w:p w14:paraId="5F9D21CD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Contrôle de l’employeur</w:t>
            </w:r>
          </w:p>
        </w:tc>
        <w:tc>
          <w:tcPr>
            <w:tcW w:w="5384" w:type="dxa"/>
            <w:shd w:val="clear" w:color="auto" w:fill="33CCCC"/>
            <w:vAlign w:val="center"/>
          </w:tcPr>
          <w:p w14:paraId="2A2695FB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 xml:space="preserve">Avis du Conseil médical  </w:t>
            </w:r>
          </w:p>
          <w:p w14:paraId="2554963A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formation restreinte</w:t>
            </w:r>
          </w:p>
        </w:tc>
      </w:tr>
      <w:tr w:rsidR="001D039D" w:rsidRPr="009E1A6D" w14:paraId="21C9420F" w14:textId="77777777" w:rsidTr="001D039D">
        <w:trPr>
          <w:trHeight w:val="1399"/>
        </w:trPr>
        <w:tc>
          <w:tcPr>
            <w:tcW w:w="3303" w:type="dxa"/>
            <w:vAlign w:val="center"/>
          </w:tcPr>
          <w:p w14:paraId="4D5C6A35" w14:textId="77777777" w:rsidR="001D039D" w:rsidRPr="009E1A6D" w:rsidRDefault="001D039D" w:rsidP="00514716">
            <w:pPr>
              <w:jc w:val="center"/>
              <w:rPr>
                <w:rFonts w:ascii="Arial" w:hAnsi="Arial" w:cs="Arial"/>
              </w:rPr>
            </w:pPr>
            <w:r w:rsidRPr="005921F8">
              <w:rPr>
                <w:rFonts w:ascii="Arial" w:hAnsi="Arial" w:cs="Arial"/>
                <w:b/>
              </w:rPr>
              <w:t>Congé de maladie ordinaire</w:t>
            </w:r>
            <w:r w:rsidRPr="009E1A6D">
              <w:rPr>
                <w:rFonts w:ascii="Arial" w:hAnsi="Arial" w:cs="Arial"/>
              </w:rPr>
              <w:t xml:space="preserve"> (CMO)</w:t>
            </w:r>
          </w:p>
        </w:tc>
        <w:tc>
          <w:tcPr>
            <w:tcW w:w="1353" w:type="dxa"/>
            <w:vAlign w:val="center"/>
          </w:tcPr>
          <w:p w14:paraId="6D635ED9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</w:rPr>
              <w:t>1 an</w:t>
            </w:r>
          </w:p>
        </w:tc>
        <w:tc>
          <w:tcPr>
            <w:tcW w:w="5080" w:type="dxa"/>
            <w:vAlign w:val="center"/>
          </w:tcPr>
          <w:p w14:paraId="183AA4BE" w14:textId="77777777" w:rsidR="001D039D" w:rsidRPr="00830800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830800">
              <w:rPr>
                <w:rFonts w:ascii="Arial" w:hAnsi="Arial" w:cs="Arial"/>
              </w:rPr>
              <w:t>Avis d’un médecin agréé au moins une fois au-delà des 6 mois consécutifs de CMO</w:t>
            </w:r>
          </w:p>
          <w:p w14:paraId="1CCED4E2" w14:textId="77777777" w:rsidR="001D039D" w:rsidRPr="009D7AB4" w:rsidRDefault="001D039D" w:rsidP="00514716">
            <w:pPr>
              <w:ind w:left="8"/>
              <w:rPr>
                <w:rFonts w:ascii="Arial" w:hAnsi="Arial" w:cs="Arial"/>
                <w:sz w:val="12"/>
                <w:szCs w:val="12"/>
              </w:rPr>
            </w:pPr>
          </w:p>
          <w:p w14:paraId="45C99CFF" w14:textId="77777777" w:rsidR="001D039D" w:rsidRPr="00830800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830800">
              <w:rPr>
                <w:rFonts w:ascii="Arial" w:hAnsi="Arial" w:cs="Arial"/>
              </w:rPr>
              <w:t>Informer le fonctionnaire de cet examen médical par LR/AR</w:t>
            </w:r>
          </w:p>
        </w:tc>
        <w:tc>
          <w:tcPr>
            <w:tcW w:w="5384" w:type="dxa"/>
            <w:vAlign w:val="center"/>
          </w:tcPr>
          <w:p w14:paraId="6298B3A2" w14:textId="77777777" w:rsidR="001D039D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 de contestation par l’agent ou l’employeur des conclusions du médecin agréé</w:t>
            </w:r>
          </w:p>
          <w:p w14:paraId="17303541" w14:textId="77777777" w:rsidR="001D039D" w:rsidRPr="009D7AB4" w:rsidRDefault="001D039D" w:rsidP="00514716">
            <w:pPr>
              <w:pStyle w:val="Paragraphedeliste"/>
              <w:ind w:left="176" w:hanging="142"/>
              <w:rPr>
                <w:rFonts w:ascii="Arial" w:hAnsi="Arial" w:cs="Arial"/>
                <w:sz w:val="12"/>
                <w:szCs w:val="12"/>
              </w:rPr>
            </w:pPr>
          </w:p>
          <w:p w14:paraId="2F77CB91" w14:textId="77777777" w:rsidR="001D039D" w:rsidRPr="009E1A6D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une réintégration à l’expiration des 12 mois de CMO</w:t>
            </w:r>
          </w:p>
        </w:tc>
      </w:tr>
      <w:tr w:rsidR="001D039D" w:rsidRPr="009E1A6D" w14:paraId="404B66F7" w14:textId="77777777" w:rsidTr="001D039D">
        <w:trPr>
          <w:trHeight w:val="3700"/>
        </w:trPr>
        <w:tc>
          <w:tcPr>
            <w:tcW w:w="3303" w:type="dxa"/>
            <w:vAlign w:val="center"/>
          </w:tcPr>
          <w:p w14:paraId="40F7FEC2" w14:textId="77777777" w:rsidR="001D039D" w:rsidRPr="005921F8" w:rsidRDefault="001D039D" w:rsidP="00514716">
            <w:pPr>
              <w:jc w:val="center"/>
              <w:rPr>
                <w:rFonts w:ascii="Arial" w:hAnsi="Arial" w:cs="Arial"/>
                <w:b/>
              </w:rPr>
            </w:pPr>
            <w:r w:rsidRPr="005921F8">
              <w:rPr>
                <w:rFonts w:ascii="Arial" w:hAnsi="Arial" w:cs="Arial"/>
                <w:b/>
              </w:rPr>
              <w:t xml:space="preserve">Congé de </w:t>
            </w:r>
            <w:r>
              <w:rPr>
                <w:rFonts w:ascii="Arial" w:hAnsi="Arial" w:cs="Arial"/>
                <w:b/>
              </w:rPr>
              <w:t>grave maladie</w:t>
            </w:r>
          </w:p>
          <w:p w14:paraId="04F532FE" w14:textId="77777777" w:rsidR="001D039D" w:rsidRPr="009E1A6D" w:rsidRDefault="001D039D" w:rsidP="00514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(CGM)</w:t>
            </w:r>
          </w:p>
        </w:tc>
        <w:tc>
          <w:tcPr>
            <w:tcW w:w="1353" w:type="dxa"/>
            <w:vAlign w:val="center"/>
          </w:tcPr>
          <w:p w14:paraId="4DB1FDEF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ans</w:t>
            </w:r>
          </w:p>
        </w:tc>
        <w:tc>
          <w:tcPr>
            <w:tcW w:w="5080" w:type="dxa"/>
            <w:vAlign w:val="center"/>
          </w:tcPr>
          <w:p w14:paraId="4067947D" w14:textId="77777777" w:rsidR="001D039D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52697D">
              <w:rPr>
                <w:rFonts w:ascii="Arial" w:hAnsi="Arial" w:cs="Arial"/>
                <w:b/>
              </w:rPr>
              <w:t>Renouvellement d’un C</w:t>
            </w:r>
            <w:r>
              <w:rPr>
                <w:rFonts w:ascii="Arial" w:hAnsi="Arial" w:cs="Arial"/>
                <w:b/>
              </w:rPr>
              <w:t>GM :</w:t>
            </w:r>
          </w:p>
          <w:p w14:paraId="60B85101" w14:textId="77777777" w:rsidR="001D039D" w:rsidRDefault="001D039D" w:rsidP="00514716">
            <w:pPr>
              <w:pStyle w:val="Paragraphedeliste"/>
              <w:ind w:left="2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(si l’agent reste à plein traitement)</w:t>
            </w:r>
          </w:p>
          <w:p w14:paraId="1A088C26" w14:textId="77777777" w:rsidR="001D039D" w:rsidRPr="00AD3666" w:rsidRDefault="001D039D" w:rsidP="0051471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  <w:b/>
              </w:rPr>
            </w:pPr>
            <w:r w:rsidRPr="00AD3666">
              <w:rPr>
                <w:rFonts w:ascii="Arial" w:hAnsi="Arial" w:cs="Arial"/>
              </w:rPr>
              <w:t xml:space="preserve">courrier </w:t>
            </w:r>
            <w:r>
              <w:rPr>
                <w:rFonts w:ascii="Arial" w:hAnsi="Arial" w:cs="Arial"/>
              </w:rPr>
              <w:t xml:space="preserve">de demande de renouvellement </w:t>
            </w:r>
            <w:r w:rsidRPr="00AD3666">
              <w:rPr>
                <w:rFonts w:ascii="Arial" w:hAnsi="Arial" w:cs="Arial"/>
              </w:rPr>
              <w:t>de l’agent</w:t>
            </w:r>
          </w:p>
          <w:p w14:paraId="54F56026" w14:textId="77777777" w:rsidR="001D039D" w:rsidRPr="0052697D" w:rsidRDefault="001D039D" w:rsidP="0051471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 w:rsidRPr="0052697D">
              <w:rPr>
                <w:rFonts w:ascii="Arial" w:hAnsi="Arial" w:cs="Arial"/>
              </w:rPr>
              <w:t xml:space="preserve">certificat médical indiquant le </w:t>
            </w:r>
            <w:r>
              <w:rPr>
                <w:rFonts w:ascii="Arial" w:hAnsi="Arial" w:cs="Arial"/>
              </w:rPr>
              <w:t xml:space="preserve">renouvellement du congé </w:t>
            </w:r>
            <w:r w:rsidRPr="0052697D">
              <w:rPr>
                <w:rFonts w:ascii="Arial" w:hAnsi="Arial" w:cs="Arial"/>
              </w:rPr>
              <w:t>et la durée (période de 3 à 6 mois)</w:t>
            </w:r>
          </w:p>
          <w:p w14:paraId="6476838B" w14:textId="77777777" w:rsidR="001D039D" w:rsidRPr="00AD3666" w:rsidRDefault="001D039D" w:rsidP="0051471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diligenter un e</w:t>
            </w:r>
            <w:r w:rsidRPr="00AD3666">
              <w:rPr>
                <w:rFonts w:ascii="Arial" w:hAnsi="Arial" w:cs="Arial"/>
              </w:rPr>
              <w:t xml:space="preserve">xamen médical </w:t>
            </w:r>
            <w:r>
              <w:rPr>
                <w:rFonts w:ascii="Arial" w:hAnsi="Arial" w:cs="Arial"/>
              </w:rPr>
              <w:t>auprès d’</w:t>
            </w:r>
            <w:r w:rsidRPr="00AD3666">
              <w:rPr>
                <w:rFonts w:ascii="Arial" w:hAnsi="Arial" w:cs="Arial"/>
              </w:rPr>
              <w:t>un médecin agréé au moins une fois par an</w:t>
            </w:r>
          </w:p>
          <w:p w14:paraId="31A1615C" w14:textId="77777777" w:rsidR="001D039D" w:rsidRDefault="001D039D" w:rsidP="00514716">
            <w:pPr>
              <w:pStyle w:val="Paragraphedeliste"/>
              <w:numPr>
                <w:ilvl w:val="0"/>
                <w:numId w:val="11"/>
              </w:numPr>
              <w:ind w:hanging="1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3666">
              <w:rPr>
                <w:rFonts w:ascii="Arial" w:hAnsi="Arial" w:cs="Arial"/>
              </w:rPr>
              <w:t>nformer le fonctionnaire de cet examen médical par LR/AR</w:t>
            </w:r>
          </w:p>
          <w:p w14:paraId="1720D58D" w14:textId="77777777" w:rsidR="001D039D" w:rsidRPr="00AD3666" w:rsidRDefault="001D039D" w:rsidP="00514716">
            <w:pPr>
              <w:ind w:left="165" w:hanging="142"/>
              <w:rPr>
                <w:rFonts w:ascii="Arial" w:hAnsi="Arial" w:cs="Arial"/>
                <w:sz w:val="6"/>
                <w:szCs w:val="6"/>
              </w:rPr>
            </w:pPr>
          </w:p>
          <w:p w14:paraId="61AD2E81" w14:textId="77777777" w:rsidR="001D039D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Réintégration à l’issue d’une période de CGM :</w:t>
            </w:r>
          </w:p>
          <w:p w14:paraId="4BDDF21D" w14:textId="77777777" w:rsidR="001D039D" w:rsidRPr="009D7AB4" w:rsidRDefault="001D039D" w:rsidP="00514716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</w:rPr>
            </w:pPr>
            <w:r w:rsidRPr="0052697D">
              <w:rPr>
                <w:rFonts w:ascii="Arial" w:hAnsi="Arial" w:cs="Arial"/>
              </w:rPr>
              <w:t xml:space="preserve">certificat médical indiquant </w:t>
            </w:r>
            <w:r>
              <w:rPr>
                <w:rFonts w:ascii="Arial" w:hAnsi="Arial" w:cs="Arial"/>
              </w:rPr>
              <w:t>l’aptitude à la reprise</w:t>
            </w:r>
          </w:p>
        </w:tc>
        <w:tc>
          <w:tcPr>
            <w:tcW w:w="5384" w:type="dxa"/>
            <w:vAlign w:val="center"/>
          </w:tcPr>
          <w:p w14:paraId="1C9E27EA" w14:textId="77777777" w:rsidR="001D039D" w:rsidRPr="00A523A6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A523A6">
              <w:rPr>
                <w:rFonts w:ascii="Arial" w:hAnsi="Arial" w:cs="Arial"/>
                <w:b/>
              </w:rPr>
              <w:t xml:space="preserve">Pour </w:t>
            </w:r>
            <w:r w:rsidRPr="002B3DC5">
              <w:rPr>
                <w:rFonts w:ascii="Arial" w:hAnsi="Arial" w:cs="Arial"/>
                <w:b/>
              </w:rPr>
              <w:t>l’octroi d</w:t>
            </w:r>
            <w:r w:rsidR="00C237EB">
              <w:rPr>
                <w:rFonts w:ascii="Arial" w:hAnsi="Arial" w:cs="Arial"/>
                <w:b/>
              </w:rPr>
              <w:t xml:space="preserve">e la </w:t>
            </w:r>
            <w:r w:rsidRPr="002B3DC5">
              <w:rPr>
                <w:rFonts w:ascii="Arial" w:hAnsi="Arial" w:cs="Arial"/>
                <w:b/>
              </w:rPr>
              <w:t>première période</w:t>
            </w:r>
            <w:r w:rsidRPr="00A523A6">
              <w:rPr>
                <w:rFonts w:ascii="Arial" w:hAnsi="Arial" w:cs="Arial"/>
                <w:b/>
              </w:rPr>
              <w:t xml:space="preserve"> d</w:t>
            </w:r>
            <w:r w:rsidR="000E2060">
              <w:rPr>
                <w:rFonts w:ascii="Arial" w:hAnsi="Arial" w:cs="Arial"/>
                <w:b/>
              </w:rPr>
              <w:t>u</w:t>
            </w:r>
            <w:r w:rsidRPr="00A523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CGM</w:t>
            </w:r>
            <w:r w:rsidR="00C237EB">
              <w:rPr>
                <w:rFonts w:ascii="Arial" w:hAnsi="Arial" w:cs="Arial"/>
                <w:b/>
              </w:rPr>
              <w:t xml:space="preserve"> rémunéré à plein traitement </w:t>
            </w:r>
          </w:p>
          <w:p w14:paraId="7A6E0CA1" w14:textId="77777777" w:rsidR="001D039D" w:rsidRPr="002B3DC5" w:rsidRDefault="001D039D" w:rsidP="00514716">
            <w:pPr>
              <w:pStyle w:val="Paragraphedeliste"/>
              <w:ind w:left="176" w:hanging="142"/>
              <w:rPr>
                <w:rFonts w:ascii="Arial" w:hAnsi="Arial" w:cs="Arial"/>
                <w:sz w:val="6"/>
                <w:szCs w:val="6"/>
              </w:rPr>
            </w:pPr>
          </w:p>
          <w:p w14:paraId="6AE76769" w14:textId="77777777" w:rsidR="001D039D" w:rsidRPr="008D5968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8D5968">
              <w:rPr>
                <w:rFonts w:ascii="Arial" w:hAnsi="Arial" w:cs="Arial"/>
                <w:b/>
              </w:rPr>
              <w:t xml:space="preserve">Pour </w:t>
            </w:r>
            <w:r w:rsidR="00C237EB">
              <w:rPr>
                <w:rFonts w:ascii="Arial" w:hAnsi="Arial" w:cs="Arial"/>
                <w:b/>
              </w:rPr>
              <w:t>tous les</w:t>
            </w:r>
            <w:r w:rsidRPr="008D5968">
              <w:rPr>
                <w:rFonts w:ascii="Arial" w:hAnsi="Arial" w:cs="Arial"/>
                <w:b/>
              </w:rPr>
              <w:t xml:space="preserve"> renouvellement</w:t>
            </w:r>
            <w:r w:rsidR="00C237EB">
              <w:rPr>
                <w:rFonts w:ascii="Arial" w:hAnsi="Arial" w:cs="Arial"/>
                <w:b/>
              </w:rPr>
              <w:t>s</w:t>
            </w:r>
            <w:r w:rsidRPr="008D5968">
              <w:rPr>
                <w:rFonts w:ascii="Arial" w:hAnsi="Arial" w:cs="Arial"/>
                <w:b/>
              </w:rPr>
              <w:t xml:space="preserve"> d</w:t>
            </w:r>
            <w:r w:rsidR="000E2060">
              <w:rPr>
                <w:rFonts w:ascii="Arial" w:hAnsi="Arial" w:cs="Arial"/>
                <w:b/>
              </w:rPr>
              <w:t>u</w:t>
            </w:r>
            <w:r w:rsidRPr="008D5968">
              <w:rPr>
                <w:rFonts w:ascii="Arial" w:hAnsi="Arial" w:cs="Arial"/>
                <w:b/>
              </w:rPr>
              <w:t xml:space="preserve"> CGM rémunéré à demi-traitement </w:t>
            </w:r>
          </w:p>
          <w:p w14:paraId="4A7708C7" w14:textId="77777777" w:rsidR="001D039D" w:rsidRPr="008D5968" w:rsidRDefault="001D039D" w:rsidP="00514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8D5968">
              <w:rPr>
                <w:rFonts w:ascii="Arial" w:hAnsi="Arial" w:cs="Arial"/>
              </w:rPr>
              <w:t>(après l’épuisement des droits à rémunération à</w:t>
            </w:r>
          </w:p>
          <w:p w14:paraId="539887D8" w14:textId="77777777" w:rsidR="001D039D" w:rsidRPr="00FB2A7B" w:rsidRDefault="001D039D" w:rsidP="00514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B2A7B">
              <w:rPr>
                <w:rFonts w:ascii="Arial" w:hAnsi="Arial" w:cs="Arial"/>
              </w:rPr>
              <w:t xml:space="preserve"> plein traitement : 1 an pour un CGM)</w:t>
            </w:r>
          </w:p>
          <w:p w14:paraId="1DA0433C" w14:textId="77777777" w:rsidR="001D039D" w:rsidRPr="002B3DC5" w:rsidRDefault="001D039D" w:rsidP="00514716">
            <w:pPr>
              <w:pStyle w:val="Paragraphedeliste"/>
              <w:ind w:left="293" w:hanging="142"/>
              <w:rPr>
                <w:rFonts w:ascii="Arial" w:hAnsi="Arial" w:cs="Arial"/>
                <w:sz w:val="6"/>
                <w:szCs w:val="6"/>
              </w:rPr>
            </w:pPr>
          </w:p>
          <w:p w14:paraId="28401F81" w14:textId="77777777" w:rsidR="001D039D" w:rsidRPr="00A523A6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  <w:b/>
              </w:rPr>
            </w:pPr>
            <w:r w:rsidRPr="00A523A6">
              <w:rPr>
                <w:rFonts w:ascii="Arial" w:hAnsi="Arial" w:cs="Arial"/>
                <w:b/>
              </w:rPr>
              <w:t xml:space="preserve">Pour </w:t>
            </w:r>
            <w:r w:rsidRPr="002B3DC5">
              <w:rPr>
                <w:rFonts w:ascii="Arial" w:hAnsi="Arial" w:cs="Arial"/>
                <w:b/>
              </w:rPr>
              <w:t>la réintégration à l’issue d’une période</w:t>
            </w:r>
            <w:r w:rsidRPr="00A523A6">
              <w:rPr>
                <w:rFonts w:ascii="Arial" w:hAnsi="Arial" w:cs="Arial"/>
                <w:b/>
              </w:rPr>
              <w:t xml:space="preserve"> d</w:t>
            </w:r>
            <w:r w:rsidR="000E2060">
              <w:rPr>
                <w:rFonts w:ascii="Arial" w:hAnsi="Arial" w:cs="Arial"/>
                <w:b/>
              </w:rPr>
              <w:t>u</w:t>
            </w:r>
            <w:r w:rsidRPr="00A523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CGM</w:t>
            </w:r>
            <w:r w:rsidRPr="00A523A6">
              <w:rPr>
                <w:rFonts w:ascii="Arial" w:hAnsi="Arial" w:cs="Arial"/>
                <w:b/>
              </w:rPr>
              <w:t> :</w:t>
            </w:r>
          </w:p>
          <w:p w14:paraId="3F054F03" w14:textId="77777777" w:rsidR="001D039D" w:rsidRPr="00A523A6" w:rsidRDefault="001D039D" w:rsidP="00514716">
            <w:pPr>
              <w:pStyle w:val="Paragraphedeliste"/>
              <w:numPr>
                <w:ilvl w:val="0"/>
                <w:numId w:val="12"/>
              </w:numPr>
              <w:ind w:left="402" w:hanging="141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</w:rPr>
              <w:t>si l’agent exerce des fonctions qui exigent des conditions de santé particulières</w:t>
            </w:r>
          </w:p>
          <w:p w14:paraId="49B4F3F1" w14:textId="77777777" w:rsidR="001D039D" w:rsidRPr="002B3DC5" w:rsidRDefault="001D039D" w:rsidP="00514716">
            <w:pPr>
              <w:ind w:left="171" w:hanging="142"/>
              <w:rPr>
                <w:rFonts w:ascii="Arial" w:hAnsi="Arial" w:cs="Arial"/>
                <w:sz w:val="6"/>
                <w:szCs w:val="6"/>
              </w:rPr>
            </w:pPr>
          </w:p>
          <w:p w14:paraId="3DFF33D3" w14:textId="77777777" w:rsidR="001D039D" w:rsidRPr="00A523A6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  <w:b/>
              </w:rPr>
              <w:t>Pour la réintégration à l’issue des droits à congés d</w:t>
            </w:r>
            <w:r w:rsidR="000E2060">
              <w:rPr>
                <w:rFonts w:ascii="Arial" w:hAnsi="Arial" w:cs="Arial"/>
                <w:b/>
              </w:rPr>
              <w:t>u</w:t>
            </w:r>
            <w:r w:rsidRPr="00A523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CGM</w:t>
            </w:r>
            <w:r>
              <w:rPr>
                <w:rFonts w:ascii="Arial" w:hAnsi="Arial" w:cs="Arial"/>
              </w:rPr>
              <w:t> (3 ans pour un CGM</w:t>
            </w:r>
            <w:r w:rsidRPr="00A523A6">
              <w:rPr>
                <w:rFonts w:ascii="Arial" w:hAnsi="Arial" w:cs="Arial"/>
              </w:rPr>
              <w:t>)</w:t>
            </w:r>
          </w:p>
          <w:p w14:paraId="0274063D" w14:textId="77777777" w:rsidR="001D039D" w:rsidRPr="009D7AB4" w:rsidRDefault="001D039D" w:rsidP="00514716">
            <w:pPr>
              <w:pStyle w:val="Paragraphedeliste"/>
              <w:ind w:left="176" w:hanging="142"/>
              <w:rPr>
                <w:rFonts w:ascii="Arial" w:hAnsi="Arial" w:cs="Arial"/>
                <w:sz w:val="6"/>
                <w:szCs w:val="6"/>
              </w:rPr>
            </w:pPr>
          </w:p>
          <w:p w14:paraId="38200ACF" w14:textId="77777777" w:rsidR="001D039D" w:rsidRPr="00A523A6" w:rsidRDefault="001D039D" w:rsidP="00514716">
            <w:pPr>
              <w:pStyle w:val="Paragraphedeliste"/>
              <w:numPr>
                <w:ilvl w:val="0"/>
                <w:numId w:val="9"/>
              </w:numPr>
              <w:ind w:left="292" w:hanging="284"/>
              <w:rPr>
                <w:rFonts w:ascii="Arial" w:hAnsi="Arial" w:cs="Arial"/>
              </w:rPr>
            </w:pPr>
            <w:r w:rsidRPr="00A523A6">
              <w:rPr>
                <w:rFonts w:ascii="Arial" w:hAnsi="Arial" w:cs="Arial"/>
                <w:b/>
              </w:rPr>
              <w:t>En cas de contestation</w:t>
            </w:r>
            <w:r w:rsidRPr="00A523A6">
              <w:rPr>
                <w:rFonts w:ascii="Arial" w:hAnsi="Arial" w:cs="Arial"/>
              </w:rPr>
              <w:t xml:space="preserve"> par l’agent ou l’employeur </w:t>
            </w:r>
            <w:r w:rsidRPr="00A523A6">
              <w:rPr>
                <w:rFonts w:ascii="Arial" w:hAnsi="Arial" w:cs="Arial"/>
                <w:b/>
              </w:rPr>
              <w:t>des conclusions du médecin agréé</w:t>
            </w:r>
          </w:p>
        </w:tc>
      </w:tr>
      <w:tr w:rsidR="001D039D" w:rsidRPr="00C131C1" w14:paraId="1C873768" w14:textId="77777777" w:rsidTr="001D039D">
        <w:trPr>
          <w:trHeight w:val="2258"/>
        </w:trPr>
        <w:tc>
          <w:tcPr>
            <w:tcW w:w="3303" w:type="dxa"/>
            <w:vAlign w:val="center"/>
          </w:tcPr>
          <w:p w14:paraId="27B9F251" w14:textId="77777777" w:rsidR="001D039D" w:rsidRPr="00A31503" w:rsidRDefault="001D039D" w:rsidP="00514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partiel thérapeutique</w:t>
            </w:r>
          </w:p>
        </w:tc>
        <w:tc>
          <w:tcPr>
            <w:tcW w:w="1353" w:type="dxa"/>
            <w:vAlign w:val="center"/>
          </w:tcPr>
          <w:p w14:paraId="2391C613" w14:textId="67EC5DD4" w:rsidR="001D039D" w:rsidRPr="00D7465B" w:rsidRDefault="00366FC0" w:rsidP="00B76968">
            <w:pPr>
              <w:pStyle w:val="Paragraphedeliste"/>
              <w:numPr>
                <w:ilvl w:val="0"/>
                <w:numId w:val="22"/>
              </w:numPr>
              <w:ind w:left="30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1D039D" w:rsidRPr="00D7465B">
              <w:rPr>
                <w:rFonts w:ascii="Arial" w:hAnsi="Arial" w:cs="Arial"/>
              </w:rPr>
              <w:t>an</w:t>
            </w:r>
            <w:proofErr w:type="gramEnd"/>
          </w:p>
        </w:tc>
        <w:tc>
          <w:tcPr>
            <w:tcW w:w="5080" w:type="dxa"/>
            <w:vAlign w:val="center"/>
          </w:tcPr>
          <w:p w14:paraId="2A6886AB" w14:textId="77777777" w:rsidR="001D039D" w:rsidRPr="00973740" w:rsidRDefault="001D039D" w:rsidP="00514716">
            <w:pPr>
              <w:pStyle w:val="Paragraphedeliste"/>
              <w:numPr>
                <w:ilvl w:val="0"/>
                <w:numId w:val="17"/>
              </w:numPr>
              <w:ind w:left="235" w:hanging="235"/>
              <w:rPr>
                <w:rFonts w:ascii="Arial" w:hAnsi="Arial" w:cs="Arial"/>
                <w:b/>
              </w:rPr>
            </w:pPr>
            <w:r w:rsidRPr="00973740">
              <w:rPr>
                <w:rFonts w:ascii="Arial" w:hAnsi="Arial" w:cs="Arial"/>
                <w:b/>
              </w:rPr>
              <w:t>Octroi et renouvellement d’un TPT</w:t>
            </w:r>
            <w:r w:rsidRPr="00973740">
              <w:rPr>
                <w:rFonts w:ascii="Arial" w:hAnsi="Arial" w:cs="Arial"/>
              </w:rPr>
              <w:t xml:space="preserve"> pour un agent en activité ou avant l’expiration des droits à congés (3 ans </w:t>
            </w:r>
            <w:r>
              <w:rPr>
                <w:rFonts w:ascii="Arial" w:hAnsi="Arial" w:cs="Arial"/>
              </w:rPr>
              <w:t>CGM</w:t>
            </w:r>
            <w:r w:rsidRPr="00973740">
              <w:rPr>
                <w:rFonts w:ascii="Arial" w:hAnsi="Arial" w:cs="Arial"/>
              </w:rPr>
              <w:t>) :</w:t>
            </w:r>
          </w:p>
          <w:p w14:paraId="070317B4" w14:textId="77777777" w:rsidR="001D039D" w:rsidRPr="0052697D" w:rsidRDefault="001D039D" w:rsidP="00514716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</w:rPr>
            </w:pPr>
            <w:r w:rsidRPr="0052697D">
              <w:rPr>
                <w:rFonts w:ascii="Arial" w:hAnsi="Arial" w:cs="Arial"/>
              </w:rPr>
              <w:t xml:space="preserve">certificat médical indiquant </w:t>
            </w:r>
            <w:r>
              <w:rPr>
                <w:rFonts w:ascii="Arial" w:hAnsi="Arial" w:cs="Arial"/>
              </w:rPr>
              <w:t xml:space="preserve">la quotité </w:t>
            </w:r>
            <w:r w:rsidRPr="0052697D">
              <w:rPr>
                <w:rFonts w:ascii="Arial" w:hAnsi="Arial" w:cs="Arial"/>
              </w:rPr>
              <w:t xml:space="preserve">et la durée (période de </w:t>
            </w:r>
            <w:r>
              <w:rPr>
                <w:rFonts w:ascii="Arial" w:hAnsi="Arial" w:cs="Arial"/>
              </w:rPr>
              <w:t>1</w:t>
            </w:r>
            <w:r w:rsidRPr="0052697D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3</w:t>
            </w:r>
            <w:r w:rsidRPr="0052697D">
              <w:rPr>
                <w:rFonts w:ascii="Arial" w:hAnsi="Arial" w:cs="Arial"/>
              </w:rPr>
              <w:t xml:space="preserve"> mois)</w:t>
            </w:r>
          </w:p>
          <w:p w14:paraId="1CB1161B" w14:textId="77777777" w:rsidR="001D039D" w:rsidRPr="00830800" w:rsidRDefault="001D039D" w:rsidP="00514716">
            <w:pPr>
              <w:pStyle w:val="Paragraphedeliste"/>
              <w:numPr>
                <w:ilvl w:val="0"/>
                <w:numId w:val="13"/>
              </w:numPr>
              <w:ind w:left="377" w:hanging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après avis favorable du médecin conseil de la CPAM</w:t>
            </w:r>
          </w:p>
        </w:tc>
        <w:tc>
          <w:tcPr>
            <w:tcW w:w="5384" w:type="dxa"/>
            <w:vAlign w:val="center"/>
          </w:tcPr>
          <w:p w14:paraId="50A9C8BF" w14:textId="77777777" w:rsidR="001D039D" w:rsidRPr="00973740" w:rsidRDefault="001D039D" w:rsidP="00514716">
            <w:pPr>
              <w:pStyle w:val="Paragraphedeliste"/>
              <w:numPr>
                <w:ilvl w:val="0"/>
                <w:numId w:val="17"/>
              </w:numPr>
              <w:ind w:left="260" w:hanging="2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73740">
              <w:rPr>
                <w:rFonts w:ascii="Arial" w:hAnsi="Arial" w:cs="Arial"/>
                <w:b/>
              </w:rPr>
              <w:t>En cas de contestation</w:t>
            </w:r>
            <w:r w:rsidRPr="00973740">
              <w:rPr>
                <w:rFonts w:ascii="Arial" w:hAnsi="Arial" w:cs="Arial"/>
              </w:rPr>
              <w:t xml:space="preserve"> </w:t>
            </w:r>
            <w:r w:rsidRPr="00973740">
              <w:rPr>
                <w:rFonts w:ascii="Arial" w:hAnsi="Arial" w:cs="Arial"/>
                <w:b/>
              </w:rPr>
              <w:t>des conclusions du médecin agréé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73740">
              <w:rPr>
                <w:rFonts w:ascii="Arial" w:hAnsi="Arial" w:cs="Arial"/>
              </w:rPr>
              <w:t>par l’agent ou l’employeur</w:t>
            </w:r>
          </w:p>
        </w:tc>
      </w:tr>
      <w:tr w:rsidR="001D039D" w:rsidRPr="009E1A6D" w14:paraId="1566BE68" w14:textId="77777777" w:rsidTr="001D039D">
        <w:trPr>
          <w:trHeight w:val="1134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655977" w14:textId="77777777" w:rsidR="001D039D" w:rsidRPr="009E1A6D" w:rsidRDefault="001D039D" w:rsidP="00514716">
            <w:pPr>
              <w:jc w:val="center"/>
              <w:rPr>
                <w:rFonts w:ascii="Arial" w:hAnsi="Arial" w:cs="Arial"/>
              </w:rPr>
            </w:pPr>
            <w:r w:rsidRPr="009E1A6D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inline distT="0" distB="0" distL="0" distR="0" wp14:anchorId="46EB3A96" wp14:editId="493370AC">
                  <wp:extent cx="1238250" cy="1059281"/>
                  <wp:effectExtent l="0" t="0" r="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G-LOGO-FINAL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13" cy="106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7" w:type="dxa"/>
            <w:gridSpan w:val="3"/>
            <w:tcBorders>
              <w:bottom w:val="single" w:sz="4" w:space="0" w:color="auto"/>
            </w:tcBorders>
            <w:vAlign w:val="center"/>
          </w:tcPr>
          <w:p w14:paraId="6D25E50C" w14:textId="77777777" w:rsidR="001D039D" w:rsidRPr="009E1A6D" w:rsidRDefault="001D039D" w:rsidP="00514716">
            <w:pPr>
              <w:ind w:hanging="270"/>
              <w:rPr>
                <w:rFonts w:ascii="Arial" w:hAnsi="Arial" w:cs="Arial"/>
              </w:rPr>
            </w:pPr>
          </w:p>
          <w:p w14:paraId="61D0EDC0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DROITS A CONG</w:t>
            </w:r>
            <w:r>
              <w:rPr>
                <w:rFonts w:ascii="Arial" w:hAnsi="Arial" w:cs="Arial"/>
                <w:b/>
              </w:rPr>
              <w:t xml:space="preserve">ÉS DE </w:t>
            </w:r>
            <w:r w:rsidRPr="009E1A6D">
              <w:rPr>
                <w:rFonts w:ascii="Arial" w:hAnsi="Arial" w:cs="Arial"/>
                <w:b/>
              </w:rPr>
              <w:t xml:space="preserve">MALADIE DES AGENTS PUBLICS TERRITORIAUX </w:t>
            </w:r>
          </w:p>
          <w:p w14:paraId="273DCA46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SAISINE</w:t>
            </w:r>
            <w:r w:rsidRPr="009E1A6D">
              <w:rPr>
                <w:rFonts w:ascii="Arial" w:hAnsi="Arial" w:cs="Arial"/>
                <w:b/>
              </w:rPr>
              <w:t xml:space="preserve"> DU CONSEIL M</w:t>
            </w:r>
            <w:r>
              <w:rPr>
                <w:rFonts w:ascii="Arial" w:hAnsi="Arial" w:cs="Arial"/>
                <w:b/>
              </w:rPr>
              <w:t>É</w:t>
            </w:r>
            <w:r w:rsidRPr="009E1A6D">
              <w:rPr>
                <w:rFonts w:ascii="Arial" w:hAnsi="Arial" w:cs="Arial"/>
                <w:b/>
              </w:rPr>
              <w:t>DICAL – Formation restreinte</w:t>
            </w:r>
          </w:p>
          <w:p w14:paraId="0885AC03" w14:textId="77777777" w:rsidR="001D039D" w:rsidRPr="009E1A6D" w:rsidRDefault="001D039D" w:rsidP="00514716">
            <w:pPr>
              <w:ind w:hanging="270"/>
              <w:rPr>
                <w:rFonts w:ascii="Arial" w:hAnsi="Arial" w:cs="Arial"/>
              </w:rPr>
            </w:pPr>
          </w:p>
          <w:p w14:paraId="0B2494A2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1B77DF">
              <w:rPr>
                <w:rFonts w:ascii="Arial" w:hAnsi="Arial" w:cs="Arial"/>
                <w:b/>
                <w:color w:val="E53D1B"/>
                <w:sz w:val="24"/>
              </w:rPr>
              <w:t>Fonctionnaires titulaires et stagiaires IRCANTEC &lt; 28h/semaine</w:t>
            </w:r>
          </w:p>
        </w:tc>
      </w:tr>
      <w:tr w:rsidR="001D039D" w:rsidRPr="009E1A6D" w14:paraId="0A389E9B" w14:textId="77777777" w:rsidTr="001D039D">
        <w:trPr>
          <w:trHeight w:val="850"/>
        </w:trPr>
        <w:tc>
          <w:tcPr>
            <w:tcW w:w="3303" w:type="dxa"/>
            <w:shd w:val="clear" w:color="auto" w:fill="33CCCC"/>
            <w:vAlign w:val="center"/>
          </w:tcPr>
          <w:p w14:paraId="21A34E0F" w14:textId="77777777" w:rsidR="001D039D" w:rsidRPr="009E1A6D" w:rsidRDefault="001D039D" w:rsidP="00514716">
            <w:pPr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Congés de maladie</w:t>
            </w:r>
          </w:p>
        </w:tc>
        <w:tc>
          <w:tcPr>
            <w:tcW w:w="1353" w:type="dxa"/>
            <w:shd w:val="clear" w:color="auto" w:fill="33CCCC"/>
            <w:vAlign w:val="center"/>
          </w:tcPr>
          <w:p w14:paraId="10F66AB9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5080" w:type="dxa"/>
            <w:shd w:val="clear" w:color="auto" w:fill="33CCCC"/>
            <w:vAlign w:val="center"/>
          </w:tcPr>
          <w:p w14:paraId="5868E371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Contrôle de l’employeur</w:t>
            </w:r>
          </w:p>
        </w:tc>
        <w:tc>
          <w:tcPr>
            <w:tcW w:w="5384" w:type="dxa"/>
            <w:shd w:val="clear" w:color="auto" w:fill="33CCCC"/>
            <w:vAlign w:val="center"/>
          </w:tcPr>
          <w:p w14:paraId="4AEA54A5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 xml:space="preserve">Avis du Conseil médical  </w:t>
            </w:r>
          </w:p>
          <w:p w14:paraId="1ABE1BAE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  <w:b/>
              </w:rPr>
            </w:pPr>
            <w:r w:rsidRPr="009E1A6D">
              <w:rPr>
                <w:rFonts w:ascii="Arial" w:hAnsi="Arial" w:cs="Arial"/>
                <w:b/>
              </w:rPr>
              <w:t>formation restreinte</w:t>
            </w:r>
          </w:p>
        </w:tc>
      </w:tr>
      <w:tr w:rsidR="001D039D" w:rsidRPr="009E1A6D" w14:paraId="2D4D1FC2" w14:textId="77777777" w:rsidTr="001D039D">
        <w:trPr>
          <w:trHeight w:val="1708"/>
        </w:trPr>
        <w:tc>
          <w:tcPr>
            <w:tcW w:w="3303" w:type="dxa"/>
            <w:vAlign w:val="center"/>
          </w:tcPr>
          <w:p w14:paraId="39296338" w14:textId="77777777" w:rsidR="001D039D" w:rsidRPr="00A31503" w:rsidRDefault="001D039D" w:rsidP="00514716">
            <w:pPr>
              <w:jc w:val="center"/>
              <w:rPr>
                <w:rFonts w:ascii="Arial" w:hAnsi="Arial" w:cs="Arial"/>
                <w:b/>
              </w:rPr>
            </w:pPr>
            <w:r w:rsidRPr="00A31503">
              <w:rPr>
                <w:rFonts w:ascii="Arial" w:hAnsi="Arial" w:cs="Arial"/>
                <w:b/>
              </w:rPr>
              <w:t xml:space="preserve">Disponibilité d’office </w:t>
            </w:r>
          </w:p>
          <w:p w14:paraId="03D03D0E" w14:textId="77777777" w:rsidR="001D039D" w:rsidRPr="00A31503" w:rsidRDefault="001D039D" w:rsidP="00514716">
            <w:pPr>
              <w:jc w:val="center"/>
              <w:rPr>
                <w:rFonts w:ascii="Arial" w:hAnsi="Arial" w:cs="Arial"/>
                <w:b/>
              </w:rPr>
            </w:pPr>
            <w:r w:rsidRPr="00A31503">
              <w:rPr>
                <w:rFonts w:ascii="Arial" w:hAnsi="Arial" w:cs="Arial"/>
                <w:b/>
              </w:rPr>
              <w:t xml:space="preserve">pour raisons de santé </w:t>
            </w:r>
          </w:p>
          <w:p w14:paraId="66C2F02A" w14:textId="77777777" w:rsidR="001D039D" w:rsidRPr="003E7F15" w:rsidRDefault="001D039D" w:rsidP="00514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3E7F15">
              <w:rPr>
                <w:rFonts w:ascii="Arial" w:hAnsi="Arial" w:cs="Arial"/>
              </w:rPr>
              <w:t xml:space="preserve">agent titulaire </w:t>
            </w:r>
            <w:r>
              <w:rPr>
                <w:rFonts w:ascii="Arial" w:hAnsi="Arial" w:cs="Arial"/>
              </w:rPr>
              <w:t>IRCANTEC)</w:t>
            </w:r>
          </w:p>
        </w:tc>
        <w:tc>
          <w:tcPr>
            <w:tcW w:w="1353" w:type="dxa"/>
            <w:vAlign w:val="center"/>
          </w:tcPr>
          <w:p w14:paraId="5F84704B" w14:textId="77777777" w:rsidR="001D039D" w:rsidRDefault="001D039D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ans</w:t>
            </w:r>
          </w:p>
          <w:p w14:paraId="76D4E2CE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(+ 1 an sur condition)</w:t>
            </w:r>
          </w:p>
        </w:tc>
        <w:tc>
          <w:tcPr>
            <w:tcW w:w="5080" w:type="dxa"/>
            <w:vAlign w:val="center"/>
          </w:tcPr>
          <w:p w14:paraId="600DF8D0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5384" w:type="dxa"/>
            <w:vAlign w:val="center"/>
          </w:tcPr>
          <w:p w14:paraId="130F26B2" w14:textId="77777777" w:rsidR="001D039D" w:rsidRPr="00973740" w:rsidRDefault="001D039D" w:rsidP="00514716">
            <w:pPr>
              <w:pStyle w:val="Paragraphedeliste"/>
              <w:numPr>
                <w:ilvl w:val="0"/>
                <w:numId w:val="17"/>
              </w:numPr>
              <w:ind w:left="260" w:hanging="260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 xml:space="preserve">Pour </w:t>
            </w:r>
            <w:r w:rsidR="00CF2E5D">
              <w:rPr>
                <w:rFonts w:ascii="Arial" w:hAnsi="Arial" w:cs="Arial"/>
                <w:b/>
              </w:rPr>
              <w:t>l’octroi et</w:t>
            </w:r>
            <w:r w:rsidR="00CF2E5D" w:rsidRPr="00973740">
              <w:rPr>
                <w:rFonts w:ascii="Arial" w:hAnsi="Arial" w:cs="Arial"/>
                <w:b/>
              </w:rPr>
              <w:t xml:space="preserve"> </w:t>
            </w:r>
            <w:r w:rsidR="00CF2E5D">
              <w:rPr>
                <w:rFonts w:ascii="Arial" w:hAnsi="Arial" w:cs="Arial"/>
                <w:b/>
              </w:rPr>
              <w:t xml:space="preserve">tous </w:t>
            </w:r>
            <w:r w:rsidR="00CF2E5D" w:rsidRPr="00973740">
              <w:rPr>
                <w:rFonts w:ascii="Arial" w:hAnsi="Arial" w:cs="Arial"/>
                <w:b/>
              </w:rPr>
              <w:t>le</w:t>
            </w:r>
            <w:r w:rsidR="00CF2E5D">
              <w:rPr>
                <w:rFonts w:ascii="Arial" w:hAnsi="Arial" w:cs="Arial"/>
                <w:b/>
              </w:rPr>
              <w:t>s</w:t>
            </w:r>
            <w:r w:rsidR="00CF2E5D" w:rsidRPr="00973740">
              <w:rPr>
                <w:rFonts w:ascii="Arial" w:hAnsi="Arial" w:cs="Arial"/>
                <w:b/>
              </w:rPr>
              <w:t xml:space="preserve"> </w:t>
            </w:r>
            <w:r w:rsidR="00CF2E5D" w:rsidRPr="000E2060">
              <w:rPr>
                <w:rFonts w:ascii="Arial" w:hAnsi="Arial" w:cs="Arial"/>
                <w:b/>
              </w:rPr>
              <w:t>renouvellements d’une Disponibilité d’office pour raisons de santé</w:t>
            </w:r>
          </w:p>
          <w:p w14:paraId="474C3A0E" w14:textId="77777777" w:rsidR="001D039D" w:rsidRPr="003E7F15" w:rsidRDefault="001D039D" w:rsidP="00514716">
            <w:pPr>
              <w:pStyle w:val="Paragraphedeliste"/>
              <w:ind w:left="176"/>
              <w:rPr>
                <w:rFonts w:ascii="Arial" w:hAnsi="Arial" w:cs="Arial"/>
                <w:sz w:val="12"/>
                <w:szCs w:val="12"/>
              </w:rPr>
            </w:pPr>
          </w:p>
          <w:p w14:paraId="525BF830" w14:textId="77777777" w:rsidR="001D039D" w:rsidRPr="00973740" w:rsidRDefault="001D039D" w:rsidP="00CF2E5D">
            <w:pPr>
              <w:pStyle w:val="Paragraphedeliste"/>
              <w:numPr>
                <w:ilvl w:val="0"/>
                <w:numId w:val="17"/>
              </w:numPr>
              <w:ind w:left="260" w:hanging="260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 xml:space="preserve">Pour  </w:t>
            </w:r>
            <w:r w:rsidRPr="00973740">
              <w:rPr>
                <w:rFonts w:ascii="Arial" w:hAnsi="Arial" w:cs="Arial"/>
                <w:b/>
              </w:rPr>
              <w:t xml:space="preserve">la réintégration </w:t>
            </w:r>
            <w:r w:rsidRPr="00CF2E5D">
              <w:rPr>
                <w:rFonts w:ascii="Arial" w:hAnsi="Arial" w:cs="Arial"/>
                <w:b/>
              </w:rPr>
              <w:t>à l’issue d</w:t>
            </w:r>
            <w:r w:rsidR="00CF2E5D">
              <w:rPr>
                <w:rFonts w:ascii="Arial" w:hAnsi="Arial" w:cs="Arial"/>
                <w:b/>
              </w:rPr>
              <w:t>e toute</w:t>
            </w:r>
            <w:r w:rsidRPr="00CF2E5D">
              <w:rPr>
                <w:rFonts w:ascii="Arial" w:hAnsi="Arial" w:cs="Arial"/>
                <w:b/>
              </w:rPr>
              <w:t xml:space="preserve"> période</w:t>
            </w:r>
            <w:r w:rsidRPr="00973740">
              <w:rPr>
                <w:rFonts w:ascii="Arial" w:hAnsi="Arial" w:cs="Arial"/>
              </w:rPr>
              <w:t xml:space="preserve"> </w:t>
            </w:r>
            <w:r w:rsidR="00CF2E5D" w:rsidRPr="000E2060">
              <w:rPr>
                <w:rFonts w:ascii="Arial" w:hAnsi="Arial" w:cs="Arial"/>
                <w:b/>
              </w:rPr>
              <w:t>d</w:t>
            </w:r>
            <w:r w:rsidR="00CF2E5D">
              <w:rPr>
                <w:rFonts w:ascii="Arial" w:hAnsi="Arial" w:cs="Arial"/>
                <w:b/>
              </w:rPr>
              <w:t xml:space="preserve">’une </w:t>
            </w:r>
            <w:r w:rsidR="00CF2E5D" w:rsidRPr="000E2060">
              <w:rPr>
                <w:rFonts w:ascii="Arial" w:hAnsi="Arial" w:cs="Arial"/>
                <w:b/>
              </w:rPr>
              <w:t>Disponibilité d’office pour raisons de santé</w:t>
            </w:r>
          </w:p>
        </w:tc>
      </w:tr>
      <w:tr w:rsidR="001D039D" w:rsidRPr="009E1A6D" w14:paraId="1F4F6847" w14:textId="77777777" w:rsidTr="001D039D">
        <w:trPr>
          <w:trHeight w:val="1844"/>
        </w:trPr>
        <w:tc>
          <w:tcPr>
            <w:tcW w:w="3303" w:type="dxa"/>
            <w:vAlign w:val="center"/>
          </w:tcPr>
          <w:p w14:paraId="02C8128C" w14:textId="77777777" w:rsidR="001D039D" w:rsidRPr="00A31503" w:rsidRDefault="001D039D" w:rsidP="00514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Congé sans traitement pour inaptitude physique</w:t>
            </w:r>
          </w:p>
          <w:p w14:paraId="507C39C2" w14:textId="77777777" w:rsidR="001D039D" w:rsidRPr="009E1A6D" w:rsidRDefault="001D039D" w:rsidP="00514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E7F15">
              <w:rPr>
                <w:rFonts w:ascii="Arial" w:hAnsi="Arial" w:cs="Arial"/>
              </w:rPr>
              <w:t xml:space="preserve">agent stagiaire </w:t>
            </w:r>
            <w:r>
              <w:rPr>
                <w:rFonts w:ascii="Arial" w:hAnsi="Arial" w:cs="Arial"/>
              </w:rPr>
              <w:t>IRCANTEC</w:t>
            </w:r>
            <w:r w:rsidRPr="003E7F15">
              <w:rPr>
                <w:rFonts w:ascii="Arial" w:hAnsi="Arial" w:cs="Arial"/>
              </w:rPr>
              <w:t>)</w:t>
            </w:r>
          </w:p>
        </w:tc>
        <w:tc>
          <w:tcPr>
            <w:tcW w:w="1353" w:type="dxa"/>
            <w:vAlign w:val="center"/>
          </w:tcPr>
          <w:p w14:paraId="48C0AA75" w14:textId="77777777" w:rsidR="001D039D" w:rsidRDefault="001D039D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ans</w:t>
            </w:r>
          </w:p>
          <w:p w14:paraId="22583953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(+ 1 an sur condition)</w:t>
            </w:r>
          </w:p>
        </w:tc>
        <w:tc>
          <w:tcPr>
            <w:tcW w:w="5080" w:type="dxa"/>
            <w:vAlign w:val="center"/>
          </w:tcPr>
          <w:p w14:paraId="2D9BF16E" w14:textId="77777777" w:rsidR="001D039D" w:rsidRPr="009E1A6D" w:rsidRDefault="001D039D" w:rsidP="00514716">
            <w:pPr>
              <w:ind w:hanging="2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5384" w:type="dxa"/>
            <w:vAlign w:val="center"/>
          </w:tcPr>
          <w:p w14:paraId="5289DF5A" w14:textId="77777777" w:rsidR="001D039D" w:rsidRPr="00973740" w:rsidRDefault="001D039D" w:rsidP="00514716">
            <w:pPr>
              <w:pStyle w:val="Paragraphedeliste"/>
              <w:numPr>
                <w:ilvl w:val="0"/>
                <w:numId w:val="18"/>
              </w:numPr>
              <w:ind w:left="260" w:hanging="283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 xml:space="preserve">Pour </w:t>
            </w:r>
            <w:r w:rsidRPr="00973740">
              <w:rPr>
                <w:rFonts w:ascii="Arial" w:hAnsi="Arial" w:cs="Arial"/>
                <w:b/>
              </w:rPr>
              <w:t>l’octroi</w:t>
            </w:r>
            <w:r w:rsidR="00C237EB">
              <w:rPr>
                <w:rFonts w:ascii="Arial" w:hAnsi="Arial" w:cs="Arial"/>
                <w:b/>
              </w:rPr>
              <w:t xml:space="preserve"> et tous</w:t>
            </w:r>
            <w:r w:rsidRPr="00973740">
              <w:rPr>
                <w:rFonts w:ascii="Arial" w:hAnsi="Arial" w:cs="Arial"/>
                <w:b/>
              </w:rPr>
              <w:t xml:space="preserve"> le</w:t>
            </w:r>
            <w:r w:rsidR="00C237EB">
              <w:rPr>
                <w:rFonts w:ascii="Arial" w:hAnsi="Arial" w:cs="Arial"/>
                <w:b/>
              </w:rPr>
              <w:t>s</w:t>
            </w:r>
            <w:r w:rsidRPr="00973740">
              <w:rPr>
                <w:rFonts w:ascii="Arial" w:hAnsi="Arial" w:cs="Arial"/>
                <w:b/>
              </w:rPr>
              <w:t xml:space="preserve"> renouvellement</w:t>
            </w:r>
            <w:r w:rsidR="00C237EB">
              <w:rPr>
                <w:rFonts w:ascii="Arial" w:hAnsi="Arial" w:cs="Arial"/>
                <w:b/>
              </w:rPr>
              <w:t>s</w:t>
            </w:r>
            <w:r w:rsidRPr="00973740">
              <w:rPr>
                <w:rFonts w:ascii="Arial" w:hAnsi="Arial" w:cs="Arial"/>
                <w:b/>
              </w:rPr>
              <w:t xml:space="preserve"> d’un Congé sans traitement</w:t>
            </w:r>
          </w:p>
          <w:p w14:paraId="0E4A6A19" w14:textId="77777777" w:rsidR="001D039D" w:rsidRPr="00086A5F" w:rsidRDefault="001D039D" w:rsidP="00514716">
            <w:pPr>
              <w:pStyle w:val="Paragraphedeliste"/>
              <w:ind w:left="151"/>
              <w:rPr>
                <w:rFonts w:ascii="Arial" w:hAnsi="Arial" w:cs="Arial"/>
                <w:sz w:val="12"/>
                <w:szCs w:val="12"/>
              </w:rPr>
            </w:pPr>
          </w:p>
          <w:p w14:paraId="57D4F1DC" w14:textId="77777777" w:rsidR="001D039D" w:rsidRPr="00973740" w:rsidRDefault="001D039D" w:rsidP="00CF2E5D">
            <w:pPr>
              <w:pStyle w:val="Paragraphedeliste"/>
              <w:numPr>
                <w:ilvl w:val="0"/>
                <w:numId w:val="18"/>
              </w:numPr>
              <w:ind w:left="260" w:hanging="283"/>
              <w:rPr>
                <w:rFonts w:ascii="Arial" w:hAnsi="Arial" w:cs="Arial"/>
              </w:rPr>
            </w:pPr>
            <w:r w:rsidRPr="00973740">
              <w:rPr>
                <w:rFonts w:ascii="Arial" w:hAnsi="Arial" w:cs="Arial"/>
              </w:rPr>
              <w:t xml:space="preserve">Pour  </w:t>
            </w:r>
            <w:r w:rsidRPr="008445EC">
              <w:rPr>
                <w:rFonts w:ascii="Arial" w:hAnsi="Arial" w:cs="Arial"/>
                <w:b/>
              </w:rPr>
              <w:t xml:space="preserve">la </w:t>
            </w:r>
            <w:r w:rsidRPr="00CF2E5D">
              <w:rPr>
                <w:rFonts w:ascii="Arial" w:hAnsi="Arial" w:cs="Arial"/>
                <w:b/>
              </w:rPr>
              <w:t xml:space="preserve">réintégration à l’issue </w:t>
            </w:r>
            <w:r w:rsidR="00CF2E5D">
              <w:rPr>
                <w:rFonts w:ascii="Arial" w:hAnsi="Arial" w:cs="Arial"/>
                <w:b/>
              </w:rPr>
              <w:t>de toute</w:t>
            </w:r>
            <w:r w:rsidRPr="00CF2E5D">
              <w:rPr>
                <w:rFonts w:ascii="Arial" w:hAnsi="Arial" w:cs="Arial"/>
                <w:b/>
              </w:rPr>
              <w:t xml:space="preserve"> période d</w:t>
            </w:r>
            <w:r w:rsidR="00CF2E5D">
              <w:rPr>
                <w:rFonts w:ascii="Arial" w:hAnsi="Arial" w:cs="Arial"/>
                <w:b/>
              </w:rPr>
              <w:t>’un</w:t>
            </w:r>
            <w:r w:rsidRPr="00CF2E5D">
              <w:rPr>
                <w:rFonts w:ascii="Arial" w:hAnsi="Arial" w:cs="Arial"/>
                <w:b/>
              </w:rPr>
              <w:t xml:space="preserve"> Congé sans traitement</w:t>
            </w:r>
            <w:r w:rsidRPr="0097374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4604016" w14:textId="77777777" w:rsidR="001D039D" w:rsidRDefault="001D039D" w:rsidP="001D039D"/>
    <w:p w14:paraId="3B877318" w14:textId="77777777" w:rsidR="001D039D" w:rsidRDefault="001D039D" w:rsidP="006C224E"/>
    <w:p w14:paraId="56573729" w14:textId="77777777" w:rsidR="006C224E" w:rsidRDefault="006C224E"/>
    <w:sectPr w:rsidR="006C224E" w:rsidSect="00292C77">
      <w:footerReference w:type="default" r:id="rId9"/>
      <w:pgSz w:w="16838" w:h="11906" w:orient="landscape"/>
      <w:pgMar w:top="993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2ECA" w14:textId="77777777" w:rsidR="00AA5B03" w:rsidRDefault="00AA5B03" w:rsidP="00AA5B03">
      <w:pPr>
        <w:spacing w:after="0" w:line="240" w:lineRule="auto"/>
      </w:pPr>
      <w:r>
        <w:separator/>
      </w:r>
    </w:p>
  </w:endnote>
  <w:endnote w:type="continuationSeparator" w:id="0">
    <w:p w14:paraId="75AF04C4" w14:textId="77777777" w:rsidR="00AA5B03" w:rsidRDefault="00AA5B03" w:rsidP="00AA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FDDC" w14:textId="77777777" w:rsidR="00AA5B03" w:rsidRDefault="009E3AD1" w:rsidP="00AA5B03">
    <w:pPr>
      <w:pStyle w:val="Pieddepage"/>
      <w:jc w:val="right"/>
    </w:pPr>
    <w:r>
      <w:t xml:space="preserve">Novembre </w:t>
    </w:r>
    <w:r w:rsidR="00AA5B0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4AB4" w14:textId="77777777" w:rsidR="00AA5B03" w:rsidRDefault="00AA5B03" w:rsidP="00AA5B03">
      <w:pPr>
        <w:spacing w:after="0" w:line="240" w:lineRule="auto"/>
      </w:pPr>
      <w:r>
        <w:separator/>
      </w:r>
    </w:p>
  </w:footnote>
  <w:footnote w:type="continuationSeparator" w:id="0">
    <w:p w14:paraId="0752DF3F" w14:textId="77777777" w:rsidR="00AA5B03" w:rsidRDefault="00AA5B03" w:rsidP="00AA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8C4"/>
    <w:multiLevelType w:val="hybridMultilevel"/>
    <w:tmpl w:val="5D5297DA"/>
    <w:lvl w:ilvl="0" w:tplc="1430F6AA">
      <w:start w:val="1"/>
      <w:numFmt w:val="bullet"/>
      <w:lvlText w:val=""/>
      <w:lvlJc w:val="left"/>
      <w:pPr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0D90"/>
    <w:multiLevelType w:val="hybridMultilevel"/>
    <w:tmpl w:val="1E9805B2"/>
    <w:lvl w:ilvl="0" w:tplc="50B47CB8">
      <w:start w:val="1"/>
      <w:numFmt w:val="bullet"/>
      <w:lvlText w:val=""/>
      <w:lvlJc w:val="left"/>
      <w:pPr>
        <w:ind w:left="3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C0"/>
    <w:multiLevelType w:val="hybridMultilevel"/>
    <w:tmpl w:val="6A1C481A"/>
    <w:lvl w:ilvl="0" w:tplc="E53E25C4">
      <w:start w:val="1"/>
      <w:numFmt w:val="bullet"/>
      <w:lvlText w:val=""/>
      <w:lvlJc w:val="left"/>
      <w:pPr>
        <w:ind w:left="5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7AF8"/>
    <w:multiLevelType w:val="hybridMultilevel"/>
    <w:tmpl w:val="0FDE3736"/>
    <w:lvl w:ilvl="0" w:tplc="9AC4E1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108A"/>
    <w:multiLevelType w:val="hybridMultilevel"/>
    <w:tmpl w:val="3EBC2F24"/>
    <w:lvl w:ilvl="0" w:tplc="0C6E5214">
      <w:start w:val="1"/>
      <w:numFmt w:val="decimal"/>
      <w:lvlText w:val="%1"/>
      <w:lvlJc w:val="left"/>
      <w:pPr>
        <w:ind w:left="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10" w:hanging="360"/>
      </w:pPr>
    </w:lvl>
    <w:lvl w:ilvl="2" w:tplc="040C001B" w:tentative="1">
      <w:start w:val="1"/>
      <w:numFmt w:val="lowerRoman"/>
      <w:lvlText w:val="%3."/>
      <w:lvlJc w:val="right"/>
      <w:pPr>
        <w:ind w:left="1530" w:hanging="180"/>
      </w:pPr>
    </w:lvl>
    <w:lvl w:ilvl="3" w:tplc="040C000F" w:tentative="1">
      <w:start w:val="1"/>
      <w:numFmt w:val="decimal"/>
      <w:lvlText w:val="%4."/>
      <w:lvlJc w:val="left"/>
      <w:pPr>
        <w:ind w:left="2250" w:hanging="360"/>
      </w:pPr>
    </w:lvl>
    <w:lvl w:ilvl="4" w:tplc="040C0019" w:tentative="1">
      <w:start w:val="1"/>
      <w:numFmt w:val="lowerLetter"/>
      <w:lvlText w:val="%5."/>
      <w:lvlJc w:val="left"/>
      <w:pPr>
        <w:ind w:left="2970" w:hanging="360"/>
      </w:pPr>
    </w:lvl>
    <w:lvl w:ilvl="5" w:tplc="040C001B" w:tentative="1">
      <w:start w:val="1"/>
      <w:numFmt w:val="lowerRoman"/>
      <w:lvlText w:val="%6."/>
      <w:lvlJc w:val="right"/>
      <w:pPr>
        <w:ind w:left="3690" w:hanging="180"/>
      </w:pPr>
    </w:lvl>
    <w:lvl w:ilvl="6" w:tplc="040C000F" w:tentative="1">
      <w:start w:val="1"/>
      <w:numFmt w:val="decimal"/>
      <w:lvlText w:val="%7."/>
      <w:lvlJc w:val="left"/>
      <w:pPr>
        <w:ind w:left="4410" w:hanging="360"/>
      </w:pPr>
    </w:lvl>
    <w:lvl w:ilvl="7" w:tplc="040C0019" w:tentative="1">
      <w:start w:val="1"/>
      <w:numFmt w:val="lowerLetter"/>
      <w:lvlText w:val="%8."/>
      <w:lvlJc w:val="left"/>
      <w:pPr>
        <w:ind w:left="5130" w:hanging="360"/>
      </w:pPr>
    </w:lvl>
    <w:lvl w:ilvl="8" w:tplc="040C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10FC37A4"/>
    <w:multiLevelType w:val="hybridMultilevel"/>
    <w:tmpl w:val="88B641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838CA"/>
    <w:multiLevelType w:val="hybridMultilevel"/>
    <w:tmpl w:val="9ECCA546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F161E12"/>
    <w:multiLevelType w:val="hybridMultilevel"/>
    <w:tmpl w:val="E70A16AE"/>
    <w:lvl w:ilvl="0" w:tplc="040C000D">
      <w:start w:val="1"/>
      <w:numFmt w:val="bullet"/>
      <w:lvlText w:val=""/>
      <w:lvlJc w:val="left"/>
      <w:pPr>
        <w:ind w:left="9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8" w15:restartNumberingAfterBreak="0">
    <w:nsid w:val="33A15F71"/>
    <w:multiLevelType w:val="hybridMultilevel"/>
    <w:tmpl w:val="5768B16C"/>
    <w:lvl w:ilvl="0" w:tplc="93CC6796">
      <w:start w:val="1"/>
      <w:numFmt w:val="bullet"/>
      <w:lvlText w:val=""/>
      <w:lvlJc w:val="left"/>
      <w:pPr>
        <w:ind w:left="3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2E5"/>
    <w:multiLevelType w:val="hybridMultilevel"/>
    <w:tmpl w:val="8CDA2B9A"/>
    <w:lvl w:ilvl="0" w:tplc="05FE2A8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1910EAF"/>
    <w:multiLevelType w:val="hybridMultilevel"/>
    <w:tmpl w:val="22D0DBD8"/>
    <w:lvl w:ilvl="0" w:tplc="709ED9AE">
      <w:start w:val="1"/>
      <w:numFmt w:val="bullet"/>
      <w:lvlText w:val=""/>
      <w:lvlJc w:val="left"/>
      <w:pPr>
        <w:ind w:left="5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35656"/>
    <w:multiLevelType w:val="hybridMultilevel"/>
    <w:tmpl w:val="91783788"/>
    <w:lvl w:ilvl="0" w:tplc="6448B08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B9E75D2"/>
    <w:multiLevelType w:val="hybridMultilevel"/>
    <w:tmpl w:val="AB9876C8"/>
    <w:lvl w:ilvl="0" w:tplc="874C0D68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D682B"/>
    <w:multiLevelType w:val="hybridMultilevel"/>
    <w:tmpl w:val="EBF4B622"/>
    <w:lvl w:ilvl="0" w:tplc="9A261E0A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A5432A"/>
    <w:multiLevelType w:val="hybridMultilevel"/>
    <w:tmpl w:val="E9108832"/>
    <w:lvl w:ilvl="0" w:tplc="27265F1A">
      <w:start w:val="1"/>
      <w:numFmt w:val="decimal"/>
      <w:lvlText w:val="%1"/>
      <w:lvlJc w:val="left"/>
      <w:pPr>
        <w:ind w:left="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10" w:hanging="360"/>
      </w:pPr>
    </w:lvl>
    <w:lvl w:ilvl="2" w:tplc="040C001B" w:tentative="1">
      <w:start w:val="1"/>
      <w:numFmt w:val="lowerRoman"/>
      <w:lvlText w:val="%3."/>
      <w:lvlJc w:val="right"/>
      <w:pPr>
        <w:ind w:left="1530" w:hanging="180"/>
      </w:pPr>
    </w:lvl>
    <w:lvl w:ilvl="3" w:tplc="040C000F" w:tentative="1">
      <w:start w:val="1"/>
      <w:numFmt w:val="decimal"/>
      <w:lvlText w:val="%4."/>
      <w:lvlJc w:val="left"/>
      <w:pPr>
        <w:ind w:left="2250" w:hanging="360"/>
      </w:pPr>
    </w:lvl>
    <w:lvl w:ilvl="4" w:tplc="040C0019" w:tentative="1">
      <w:start w:val="1"/>
      <w:numFmt w:val="lowerLetter"/>
      <w:lvlText w:val="%5."/>
      <w:lvlJc w:val="left"/>
      <w:pPr>
        <w:ind w:left="2970" w:hanging="360"/>
      </w:pPr>
    </w:lvl>
    <w:lvl w:ilvl="5" w:tplc="040C001B" w:tentative="1">
      <w:start w:val="1"/>
      <w:numFmt w:val="lowerRoman"/>
      <w:lvlText w:val="%6."/>
      <w:lvlJc w:val="right"/>
      <w:pPr>
        <w:ind w:left="3690" w:hanging="180"/>
      </w:pPr>
    </w:lvl>
    <w:lvl w:ilvl="6" w:tplc="040C000F" w:tentative="1">
      <w:start w:val="1"/>
      <w:numFmt w:val="decimal"/>
      <w:lvlText w:val="%7."/>
      <w:lvlJc w:val="left"/>
      <w:pPr>
        <w:ind w:left="4410" w:hanging="360"/>
      </w:pPr>
    </w:lvl>
    <w:lvl w:ilvl="7" w:tplc="040C0019" w:tentative="1">
      <w:start w:val="1"/>
      <w:numFmt w:val="lowerLetter"/>
      <w:lvlText w:val="%8."/>
      <w:lvlJc w:val="left"/>
      <w:pPr>
        <w:ind w:left="5130" w:hanging="360"/>
      </w:pPr>
    </w:lvl>
    <w:lvl w:ilvl="8" w:tplc="040C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6A6F7A9F"/>
    <w:multiLevelType w:val="hybridMultilevel"/>
    <w:tmpl w:val="E1783492"/>
    <w:lvl w:ilvl="0" w:tplc="F818438C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74F7B"/>
    <w:multiLevelType w:val="hybridMultilevel"/>
    <w:tmpl w:val="AB987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97987"/>
    <w:multiLevelType w:val="hybridMultilevel"/>
    <w:tmpl w:val="FF50347C"/>
    <w:lvl w:ilvl="0" w:tplc="040C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759B1FB5"/>
    <w:multiLevelType w:val="hybridMultilevel"/>
    <w:tmpl w:val="1CFAF3A6"/>
    <w:lvl w:ilvl="0" w:tplc="B9A8F49E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F7AD4"/>
    <w:multiLevelType w:val="hybridMultilevel"/>
    <w:tmpl w:val="1DBABDEA"/>
    <w:lvl w:ilvl="0" w:tplc="15E420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D6D17"/>
    <w:multiLevelType w:val="hybridMultilevel"/>
    <w:tmpl w:val="0B3AF16E"/>
    <w:lvl w:ilvl="0" w:tplc="D4E4F0EA">
      <w:start w:val="1"/>
      <w:numFmt w:val="decimal"/>
      <w:lvlText w:val="%1"/>
      <w:lvlJc w:val="left"/>
      <w:pPr>
        <w:ind w:left="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10" w:hanging="360"/>
      </w:pPr>
    </w:lvl>
    <w:lvl w:ilvl="2" w:tplc="040C001B" w:tentative="1">
      <w:start w:val="1"/>
      <w:numFmt w:val="lowerRoman"/>
      <w:lvlText w:val="%3."/>
      <w:lvlJc w:val="right"/>
      <w:pPr>
        <w:ind w:left="1530" w:hanging="180"/>
      </w:pPr>
    </w:lvl>
    <w:lvl w:ilvl="3" w:tplc="040C000F" w:tentative="1">
      <w:start w:val="1"/>
      <w:numFmt w:val="decimal"/>
      <w:lvlText w:val="%4."/>
      <w:lvlJc w:val="left"/>
      <w:pPr>
        <w:ind w:left="2250" w:hanging="360"/>
      </w:pPr>
    </w:lvl>
    <w:lvl w:ilvl="4" w:tplc="040C0019" w:tentative="1">
      <w:start w:val="1"/>
      <w:numFmt w:val="lowerLetter"/>
      <w:lvlText w:val="%5."/>
      <w:lvlJc w:val="left"/>
      <w:pPr>
        <w:ind w:left="2970" w:hanging="360"/>
      </w:pPr>
    </w:lvl>
    <w:lvl w:ilvl="5" w:tplc="040C001B" w:tentative="1">
      <w:start w:val="1"/>
      <w:numFmt w:val="lowerRoman"/>
      <w:lvlText w:val="%6."/>
      <w:lvlJc w:val="right"/>
      <w:pPr>
        <w:ind w:left="3690" w:hanging="180"/>
      </w:pPr>
    </w:lvl>
    <w:lvl w:ilvl="6" w:tplc="040C000F" w:tentative="1">
      <w:start w:val="1"/>
      <w:numFmt w:val="decimal"/>
      <w:lvlText w:val="%7."/>
      <w:lvlJc w:val="left"/>
      <w:pPr>
        <w:ind w:left="4410" w:hanging="360"/>
      </w:pPr>
    </w:lvl>
    <w:lvl w:ilvl="7" w:tplc="040C0019" w:tentative="1">
      <w:start w:val="1"/>
      <w:numFmt w:val="lowerLetter"/>
      <w:lvlText w:val="%8."/>
      <w:lvlJc w:val="left"/>
      <w:pPr>
        <w:ind w:left="5130" w:hanging="360"/>
      </w:pPr>
    </w:lvl>
    <w:lvl w:ilvl="8" w:tplc="040C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7FA37441"/>
    <w:multiLevelType w:val="hybridMultilevel"/>
    <w:tmpl w:val="4774A6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23845">
    <w:abstractNumId w:val="0"/>
  </w:num>
  <w:num w:numId="2" w16cid:durableId="709886283">
    <w:abstractNumId w:val="3"/>
  </w:num>
  <w:num w:numId="3" w16cid:durableId="1251037487">
    <w:abstractNumId w:val="19"/>
  </w:num>
  <w:num w:numId="4" w16cid:durableId="1303775232">
    <w:abstractNumId w:val="6"/>
  </w:num>
  <w:num w:numId="5" w16cid:durableId="1989047484">
    <w:abstractNumId w:val="21"/>
  </w:num>
  <w:num w:numId="6" w16cid:durableId="653752881">
    <w:abstractNumId w:val="13"/>
  </w:num>
  <w:num w:numId="7" w16cid:durableId="903762315">
    <w:abstractNumId w:val="18"/>
  </w:num>
  <w:num w:numId="8" w16cid:durableId="1238368767">
    <w:abstractNumId w:val="15"/>
  </w:num>
  <w:num w:numId="9" w16cid:durableId="1937246157">
    <w:abstractNumId w:val="12"/>
  </w:num>
  <w:num w:numId="10" w16cid:durableId="387532737">
    <w:abstractNumId w:val="1"/>
  </w:num>
  <w:num w:numId="11" w16cid:durableId="2114397505">
    <w:abstractNumId w:val="8"/>
  </w:num>
  <w:num w:numId="12" w16cid:durableId="684475960">
    <w:abstractNumId w:val="10"/>
  </w:num>
  <w:num w:numId="13" w16cid:durableId="1935629302">
    <w:abstractNumId w:val="2"/>
  </w:num>
  <w:num w:numId="14" w16cid:durableId="810439416">
    <w:abstractNumId w:val="17"/>
  </w:num>
  <w:num w:numId="15" w16cid:durableId="1289315172">
    <w:abstractNumId w:val="20"/>
  </w:num>
  <w:num w:numId="16" w16cid:durableId="1273051139">
    <w:abstractNumId w:val="7"/>
  </w:num>
  <w:num w:numId="17" w16cid:durableId="2000577905">
    <w:abstractNumId w:val="5"/>
  </w:num>
  <w:num w:numId="18" w16cid:durableId="139276289">
    <w:abstractNumId w:val="16"/>
  </w:num>
  <w:num w:numId="19" w16cid:durableId="1786535955">
    <w:abstractNumId w:val="4"/>
  </w:num>
  <w:num w:numId="20" w16cid:durableId="1883977795">
    <w:abstractNumId w:val="14"/>
  </w:num>
  <w:num w:numId="21" w16cid:durableId="177236142">
    <w:abstractNumId w:val="11"/>
  </w:num>
  <w:num w:numId="22" w16cid:durableId="2101439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C3"/>
    <w:rsid w:val="00014C83"/>
    <w:rsid w:val="000464FB"/>
    <w:rsid w:val="00086A5F"/>
    <w:rsid w:val="000C46A0"/>
    <w:rsid w:val="000E2060"/>
    <w:rsid w:val="00102CAA"/>
    <w:rsid w:val="001234BE"/>
    <w:rsid w:val="001762AA"/>
    <w:rsid w:val="001D039D"/>
    <w:rsid w:val="00201B06"/>
    <w:rsid w:val="00292C77"/>
    <w:rsid w:val="002B3DC5"/>
    <w:rsid w:val="002F38F7"/>
    <w:rsid w:val="00301F4C"/>
    <w:rsid w:val="00312AFC"/>
    <w:rsid w:val="0031433E"/>
    <w:rsid w:val="0034010B"/>
    <w:rsid w:val="00366FC0"/>
    <w:rsid w:val="003E7F15"/>
    <w:rsid w:val="00412E28"/>
    <w:rsid w:val="00484425"/>
    <w:rsid w:val="0052697D"/>
    <w:rsid w:val="005921F8"/>
    <w:rsid w:val="00610CC3"/>
    <w:rsid w:val="006B5B28"/>
    <w:rsid w:val="006C224E"/>
    <w:rsid w:val="006D603E"/>
    <w:rsid w:val="00830800"/>
    <w:rsid w:val="008445EC"/>
    <w:rsid w:val="00973740"/>
    <w:rsid w:val="009D7AB4"/>
    <w:rsid w:val="009E1A6D"/>
    <w:rsid w:val="009E3AD1"/>
    <w:rsid w:val="009E65AB"/>
    <w:rsid w:val="009F6DA6"/>
    <w:rsid w:val="00A12EFA"/>
    <w:rsid w:val="00A31503"/>
    <w:rsid w:val="00A523A6"/>
    <w:rsid w:val="00AA5B03"/>
    <w:rsid w:val="00AC487D"/>
    <w:rsid w:val="00AD3666"/>
    <w:rsid w:val="00B105AC"/>
    <w:rsid w:val="00B4610D"/>
    <w:rsid w:val="00B545CA"/>
    <w:rsid w:val="00B76968"/>
    <w:rsid w:val="00C237EB"/>
    <w:rsid w:val="00C760EA"/>
    <w:rsid w:val="00CB4519"/>
    <w:rsid w:val="00CF2E5D"/>
    <w:rsid w:val="00D47A04"/>
    <w:rsid w:val="00D7465B"/>
    <w:rsid w:val="00D74BF0"/>
    <w:rsid w:val="00E42DD3"/>
    <w:rsid w:val="00EE6456"/>
    <w:rsid w:val="00F0799A"/>
    <w:rsid w:val="00F86431"/>
    <w:rsid w:val="00FB03D2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3BE6"/>
  <w15:chartTrackingRefBased/>
  <w15:docId w15:val="{016925B9-49DE-459F-B0C9-E4FEFC2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1A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B03"/>
  </w:style>
  <w:style w:type="paragraph" w:styleId="Pieddepage">
    <w:name w:val="footer"/>
    <w:basedOn w:val="Normal"/>
    <w:link w:val="PieddepageCar"/>
    <w:uiPriority w:val="99"/>
    <w:unhideWhenUsed/>
    <w:rsid w:val="00AA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D153-7051-4E83-ADE0-7C8179C2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Pouedras</dc:creator>
  <cp:keywords/>
  <dc:description/>
  <cp:lastModifiedBy>Gabrielle Pouedras</cp:lastModifiedBy>
  <cp:revision>12</cp:revision>
  <dcterms:created xsi:type="dcterms:W3CDTF">2022-12-02T14:54:00Z</dcterms:created>
  <dcterms:modified xsi:type="dcterms:W3CDTF">2023-10-09T08:50:00Z</dcterms:modified>
</cp:coreProperties>
</file>