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6799043"/>
    <w:p w14:paraId="48A9644D" w14:textId="46A64C7D" w:rsidR="002A7A55" w:rsidRDefault="00ED21AB">
      <w:r>
        <w:rPr>
          <w:noProof/>
        </w:rPr>
        <mc:AlternateContent>
          <mc:Choice Requires="wps">
            <w:drawing>
              <wp:anchor distT="0" distB="0" distL="114300" distR="114300" simplePos="0" relativeHeight="251659264" behindDoc="0" locked="0" layoutInCell="1" allowOverlap="1" wp14:anchorId="55E5D642" wp14:editId="46996A56">
                <wp:simplePos x="0" y="0"/>
                <wp:positionH relativeFrom="column">
                  <wp:posOffset>-74295</wp:posOffset>
                </wp:positionH>
                <wp:positionV relativeFrom="paragraph">
                  <wp:posOffset>-474345</wp:posOffset>
                </wp:positionV>
                <wp:extent cx="6337300" cy="914400"/>
                <wp:effectExtent l="0" t="0" r="25400" b="19050"/>
                <wp:wrapNone/>
                <wp:docPr id="1968111785" name="Zone de texte 1"/>
                <wp:cNvGraphicFramePr/>
                <a:graphic xmlns:a="http://schemas.openxmlformats.org/drawingml/2006/main">
                  <a:graphicData uri="http://schemas.microsoft.com/office/word/2010/wordprocessingShape">
                    <wps:wsp>
                      <wps:cNvSpPr txBox="1"/>
                      <wps:spPr>
                        <a:xfrm>
                          <a:off x="0" y="0"/>
                          <a:ext cx="6337300" cy="914400"/>
                        </a:xfrm>
                        <a:prstGeom prst="rect">
                          <a:avLst/>
                        </a:prstGeom>
                        <a:solidFill>
                          <a:schemeClr val="lt1"/>
                        </a:solidFill>
                        <a:ln w="6350">
                          <a:solidFill>
                            <a:prstClr val="black"/>
                          </a:solidFill>
                        </a:ln>
                      </wps:spPr>
                      <wps:txbx>
                        <w:txbxContent>
                          <w:p w14:paraId="6E7C0558" w14:textId="77777777" w:rsidR="00ED21AB" w:rsidRPr="00A465C8" w:rsidRDefault="00ED21AB" w:rsidP="009E6648">
                            <w:pPr>
                              <w:spacing w:after="0"/>
                              <w:jc w:val="center"/>
                              <w:rPr>
                                <w:color w:val="BCAC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465C8">
                              <w:rPr>
                                <w:color w:val="BCAC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CONSEIL DE DISCIPLINE</w:t>
                            </w:r>
                          </w:p>
                          <w:p w14:paraId="5E946014" w14:textId="592F0B90" w:rsidR="00ED21AB" w:rsidRPr="00A465C8" w:rsidRDefault="00ED21AB" w:rsidP="009E6648">
                            <w:pPr>
                              <w:spacing w:after="0"/>
                              <w:jc w:val="center"/>
                              <w:rPr>
                                <w:color w:val="BCAC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465C8">
                              <w:rPr>
                                <w:color w:val="BCAC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SAISINE DU PRÉSIDENT DU CONSEIL DE DISCIPLINE</w:t>
                            </w:r>
                          </w:p>
                          <w:p w14:paraId="7D36C1B8" w14:textId="77777777" w:rsidR="00ED21AB" w:rsidRPr="00A465C8" w:rsidRDefault="00ED21AB" w:rsidP="009E6648">
                            <w:pPr>
                              <w:spacing w:after="0"/>
                              <w:jc w:val="center"/>
                              <w:rPr>
                                <w:color w:val="BCAC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465C8">
                              <w:rPr>
                                <w:color w:val="BCAC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PAR L’AUTORITÉ TERRITORIALE</w:t>
                            </w:r>
                          </w:p>
                          <w:p w14:paraId="028609C9" w14:textId="2F390026" w:rsidR="00ED21AB" w:rsidRPr="00A465C8" w:rsidRDefault="00ED21AB" w:rsidP="009E6648">
                            <w:pPr>
                              <w:spacing w:after="0"/>
                              <w:jc w:val="center"/>
                              <w:rPr>
                                <w:color w:val="BCAC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465C8">
                              <w:rPr>
                                <w:color w:val="BCAC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Pour consultation du conseil de discipline préalable à la décision de l’autorité territoriale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5D642" id="_x0000_t202" coordsize="21600,21600" o:spt="202" path="m,l,21600r21600,l21600,xe">
                <v:stroke joinstyle="miter"/>
                <v:path gradientshapeok="t" o:connecttype="rect"/>
              </v:shapetype>
              <v:shape id="Zone de texte 1" o:spid="_x0000_s1026" type="#_x0000_t202" style="position:absolute;margin-left:-5.85pt;margin-top:-37.35pt;width:499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" fillcolor="white [3201]" strokeweight=".5pt">
                <v:textbox>
                  <w:txbxContent>
                    <w:p w14:paraId="6E7C0558" w14:textId="77777777" w:rsidR="00ED21AB" w:rsidRPr="00A465C8" w:rsidRDefault="00ED21AB" w:rsidP="009E6648">
                      <w:pPr>
                        <w:spacing w:after="0"/>
                        <w:jc w:val="center"/>
                        <w:rPr>
                          <w:color w:val="BCAC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465C8">
                        <w:rPr>
                          <w:color w:val="BCAC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CONSEIL DE DISCIPLINE</w:t>
                      </w:r>
                    </w:p>
                    <w:p w14:paraId="5E946014" w14:textId="592F0B90" w:rsidR="00ED21AB" w:rsidRPr="00A465C8" w:rsidRDefault="00ED21AB" w:rsidP="009E6648">
                      <w:pPr>
                        <w:spacing w:after="0"/>
                        <w:jc w:val="center"/>
                        <w:rPr>
                          <w:color w:val="BCAC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465C8">
                        <w:rPr>
                          <w:color w:val="BCAC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SAISINE DU PRÉSIDENT DU CONSEIL DE DISCIPLINE</w:t>
                      </w:r>
                    </w:p>
                    <w:p w14:paraId="7D36C1B8" w14:textId="77777777" w:rsidR="00ED21AB" w:rsidRPr="00A465C8" w:rsidRDefault="00ED21AB" w:rsidP="009E6648">
                      <w:pPr>
                        <w:spacing w:after="0"/>
                        <w:jc w:val="center"/>
                        <w:rPr>
                          <w:color w:val="BCAC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465C8">
                        <w:rPr>
                          <w:color w:val="BCAC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PAR L’AUTORITÉ TERRITORIALE</w:t>
                      </w:r>
                    </w:p>
                    <w:p w14:paraId="028609C9" w14:textId="2F390026" w:rsidR="00ED21AB" w:rsidRPr="00A465C8" w:rsidRDefault="00ED21AB" w:rsidP="009E6648">
                      <w:pPr>
                        <w:spacing w:after="0"/>
                        <w:jc w:val="center"/>
                        <w:rPr>
                          <w:color w:val="BCAC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465C8">
                        <w:rPr>
                          <w:color w:val="BCAC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Pour consultation du conseil de discipline préalable à la décision de l’autorité territoriale</w:t>
                      </w:r>
                    </w:p>
                  </w:txbxContent>
                </v:textbox>
              </v:shape>
            </w:pict>
          </mc:Fallback>
        </mc:AlternateContent>
      </w:r>
    </w:p>
    <w:p w14:paraId="38866352" w14:textId="02926E83" w:rsidR="00ED21AB" w:rsidRDefault="00ED21AB"/>
    <w:p w14:paraId="5C148BEA" w14:textId="77777777" w:rsidR="009938C5" w:rsidRPr="009E6648" w:rsidRDefault="009938C5">
      <w:pPr>
        <w:rPr>
          <w:b/>
          <w:bCs/>
          <w:sz w:val="18"/>
          <w:szCs w:val="18"/>
          <w:u w:val="single"/>
        </w:rPr>
      </w:pPr>
      <w:r w:rsidRPr="009E6648">
        <w:rPr>
          <w:b/>
          <w:bCs/>
          <w:sz w:val="18"/>
          <w:szCs w:val="18"/>
          <w:u w:val="single"/>
        </w:rPr>
        <w:t xml:space="preserve">Références juridiques : </w:t>
      </w:r>
    </w:p>
    <w:p w14:paraId="4733776C" w14:textId="77777777" w:rsidR="009938C5" w:rsidRPr="009E6648" w:rsidRDefault="009938C5" w:rsidP="009938C5">
      <w:pPr>
        <w:spacing w:after="0"/>
        <w:jc w:val="both"/>
        <w:rPr>
          <w:i/>
          <w:iCs/>
          <w:sz w:val="18"/>
          <w:szCs w:val="18"/>
        </w:rPr>
      </w:pPr>
      <w:r w:rsidRPr="009E6648">
        <w:rPr>
          <w:i/>
          <w:iCs/>
          <w:sz w:val="18"/>
          <w:szCs w:val="18"/>
        </w:rPr>
        <w:t xml:space="preserve">• Code général de la fonction publique : le titre III du livre V (hormis les articles L. 531-1 à L. 531-5 et l’article L. 532-3) et notamment les articles L. 263-3, L. 327-4, L. 553-1-3°, L. 553-2 et L. 553-3 </w:t>
      </w:r>
    </w:p>
    <w:p w14:paraId="734F3D68" w14:textId="77777777" w:rsidR="009938C5" w:rsidRPr="009E6648" w:rsidRDefault="009938C5" w:rsidP="009938C5">
      <w:pPr>
        <w:spacing w:after="0"/>
        <w:jc w:val="both"/>
        <w:rPr>
          <w:i/>
          <w:iCs/>
          <w:sz w:val="18"/>
          <w:szCs w:val="18"/>
        </w:rPr>
      </w:pPr>
      <w:r w:rsidRPr="009E6648">
        <w:rPr>
          <w:i/>
          <w:iCs/>
          <w:sz w:val="18"/>
          <w:szCs w:val="18"/>
        </w:rPr>
        <w:t xml:space="preserve">• Décret n°88-145 du 15 février 1988 relatif aux agents contractuels de la fonction publique territoriale (article 36 et suivants) </w:t>
      </w:r>
    </w:p>
    <w:p w14:paraId="3F1239F2" w14:textId="77777777" w:rsidR="009938C5" w:rsidRPr="009E6648" w:rsidRDefault="009938C5" w:rsidP="009938C5">
      <w:pPr>
        <w:spacing w:after="0"/>
        <w:jc w:val="both"/>
        <w:rPr>
          <w:i/>
          <w:iCs/>
          <w:sz w:val="18"/>
          <w:szCs w:val="18"/>
        </w:rPr>
      </w:pPr>
      <w:r w:rsidRPr="009E6648">
        <w:rPr>
          <w:i/>
          <w:iCs/>
          <w:sz w:val="18"/>
          <w:szCs w:val="18"/>
        </w:rPr>
        <w:t xml:space="preserve">• Décret n° 89-677 du 18 septembre 1989 relatif à la procédure disciplinaire applicable aux fonctionnaires territoriaux </w:t>
      </w:r>
    </w:p>
    <w:p w14:paraId="47AD1C89" w14:textId="77777777" w:rsidR="009938C5" w:rsidRPr="009E6648" w:rsidRDefault="009938C5" w:rsidP="009938C5">
      <w:pPr>
        <w:spacing w:after="0"/>
        <w:jc w:val="both"/>
        <w:rPr>
          <w:i/>
          <w:iCs/>
          <w:sz w:val="18"/>
          <w:szCs w:val="18"/>
        </w:rPr>
      </w:pPr>
      <w:r w:rsidRPr="009E6648">
        <w:rPr>
          <w:i/>
          <w:iCs/>
          <w:sz w:val="18"/>
          <w:szCs w:val="18"/>
        </w:rPr>
        <w:t xml:space="preserve">• Décret n°92-1194 du 4 novembre 1992 fixant les dispositions communes applicables aux fonctionnaires stagiaires de la fonction publique territoriale (article 6) </w:t>
      </w:r>
    </w:p>
    <w:p w14:paraId="6D76541F" w14:textId="3945D946" w:rsidR="009938C5" w:rsidRPr="009E6648" w:rsidRDefault="009938C5" w:rsidP="009938C5">
      <w:pPr>
        <w:spacing w:after="0"/>
        <w:jc w:val="both"/>
        <w:rPr>
          <w:i/>
          <w:iCs/>
          <w:sz w:val="18"/>
          <w:szCs w:val="18"/>
        </w:rPr>
      </w:pPr>
      <w:r w:rsidRPr="009E6648">
        <w:rPr>
          <w:i/>
          <w:iCs/>
          <w:sz w:val="18"/>
          <w:szCs w:val="18"/>
        </w:rPr>
        <w:t>• Décret n° 2016-1858 du 23 décembre 2016 relatif aux commissions consultatives paritaires de la fonction publique territoriale (article 22 et suivants)</w:t>
      </w:r>
    </w:p>
    <w:p w14:paraId="62165246" w14:textId="77777777" w:rsidR="009938C5" w:rsidRPr="009E6648" w:rsidRDefault="009938C5" w:rsidP="009938C5">
      <w:pPr>
        <w:pBdr>
          <w:bottom w:val="single" w:sz="4" w:space="1" w:color="auto"/>
        </w:pBdr>
        <w:spacing w:after="0"/>
        <w:jc w:val="both"/>
        <w:rPr>
          <w:i/>
          <w:iCs/>
          <w:sz w:val="18"/>
          <w:szCs w:val="18"/>
        </w:rPr>
      </w:pPr>
    </w:p>
    <w:p w14:paraId="1788EEDA" w14:textId="0CF95763" w:rsidR="009938C5" w:rsidRPr="009E6648" w:rsidRDefault="009E6648" w:rsidP="009938C5">
      <w:pPr>
        <w:spacing w:after="0"/>
        <w:jc w:val="both"/>
        <w:rPr>
          <w:i/>
          <w:iCs/>
          <w:color w:val="BCAC72"/>
          <w:sz w:val="20"/>
          <w:szCs w:val="20"/>
        </w:rPr>
      </w:pPr>
      <w:r w:rsidRPr="009E6648">
        <w:rPr>
          <w:i/>
          <w:iCs/>
          <w:color w:val="BCAC72"/>
          <w:sz w:val="20"/>
          <w:szCs w:val="20"/>
          <w:highlight w:val="yellow"/>
        </w:rPr>
        <w:t>A COCHER</w:t>
      </w:r>
    </w:p>
    <w:p w14:paraId="1EB5E3FF" w14:textId="7B3FD3B2" w:rsidR="009938C5" w:rsidRPr="009E6648" w:rsidRDefault="009938C5" w:rsidP="009938C5">
      <w:pPr>
        <w:jc w:val="center"/>
        <w:rPr>
          <w:b/>
          <w:bCs/>
        </w:rPr>
      </w:pPr>
      <w:r w:rsidRPr="009E6648">
        <w:rPr>
          <w:rFonts w:ascii="Calibri" w:hAnsi="Calibri" w:cs="Calibri"/>
          <w:b/>
          <w:bCs/>
        </w:rPr>
        <w:t>□</w:t>
      </w:r>
      <w:r w:rsidRPr="009E6648">
        <w:rPr>
          <w:b/>
          <w:bCs/>
        </w:rPr>
        <w:t xml:space="preserve"> CAP (fonctionnaires)</w:t>
      </w:r>
    </w:p>
    <w:p w14:paraId="46B91D9C" w14:textId="502ACAC1" w:rsidR="009938C5" w:rsidRPr="009E6648" w:rsidRDefault="009938C5" w:rsidP="009E6648">
      <w:pPr>
        <w:pBdr>
          <w:bottom w:val="single" w:sz="4" w:space="1" w:color="auto"/>
        </w:pBdr>
        <w:jc w:val="center"/>
        <w:rPr>
          <w:b/>
          <w:bCs/>
        </w:rPr>
      </w:pPr>
      <w:r w:rsidRPr="009E6648">
        <w:rPr>
          <w:rFonts w:ascii="Calibri" w:hAnsi="Calibri" w:cs="Calibri"/>
          <w:b/>
          <w:bCs/>
        </w:rPr>
        <w:t>□</w:t>
      </w:r>
      <w:r w:rsidRPr="009E6648">
        <w:rPr>
          <w:b/>
          <w:bCs/>
        </w:rPr>
        <w:t xml:space="preserve"> CCP (contractuels de droit public)</w:t>
      </w:r>
    </w:p>
    <w:p w14:paraId="7A669100" w14:textId="77777777" w:rsidR="009E6648" w:rsidRPr="009E6648" w:rsidRDefault="009E6648" w:rsidP="009E6648">
      <w:pPr>
        <w:pBdr>
          <w:bottom w:val="single" w:sz="4" w:space="1" w:color="auto"/>
        </w:pBdr>
        <w:jc w:val="center"/>
        <w:rPr>
          <w:sz w:val="16"/>
          <w:szCs w:val="16"/>
        </w:rPr>
      </w:pPr>
    </w:p>
    <w:p w14:paraId="18010535" w14:textId="77777777" w:rsidR="009938C5" w:rsidRDefault="009938C5"/>
    <w:p w14:paraId="75445CCC" w14:textId="4E80BDD8" w:rsidR="00A465C8" w:rsidRPr="00A465C8" w:rsidRDefault="00A465C8">
      <w:pPr>
        <w:rPr>
          <w:color w:val="BCAC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465C8">
        <w:rPr>
          <w:color w:val="BCAC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COLLECTIVITE / ETABLISSEMENT PUBLIC</w:t>
      </w:r>
    </w:p>
    <w:p w14:paraId="72592B0E" w14:textId="77777777" w:rsidR="00A465C8" w:rsidRDefault="00A465C8">
      <w:r>
        <w:t>Dénomination</w:t>
      </w:r>
      <w:proofErr w:type="gramStart"/>
      <w:r>
        <w:t> :…</w:t>
      </w:r>
      <w:proofErr w:type="gramEnd"/>
      <w:r>
        <w:t xml:space="preserve">……………………………………………………………………….……………………………………………………...……… </w:t>
      </w:r>
    </w:p>
    <w:p w14:paraId="17BD0CEE" w14:textId="77777777" w:rsidR="00A465C8" w:rsidRDefault="00A465C8">
      <w:r>
        <w:t xml:space="preserve">Adresse postale : … </w:t>
      </w:r>
    </w:p>
    <w:p w14:paraId="5325BA7F" w14:textId="77777777" w:rsidR="00A465C8" w:rsidRDefault="00A465C8">
      <w:r>
        <w:t xml:space="preserve">CP : ... </w:t>
      </w:r>
    </w:p>
    <w:p w14:paraId="1B3D8290" w14:textId="77777777" w:rsidR="00A465C8" w:rsidRDefault="00A465C8">
      <w:r>
        <w:t xml:space="preserve">VILLE : ... </w:t>
      </w:r>
    </w:p>
    <w:p w14:paraId="58D823C2" w14:textId="77777777" w:rsidR="00A465C8" w:rsidRDefault="00A465C8">
      <w:r>
        <w:t xml:space="preserve">Personne en charge de la gestion de la saisine à présenter au Conseil de discipline : </w:t>
      </w:r>
    </w:p>
    <w:p w14:paraId="1CAC7A73" w14:textId="40C49C17" w:rsidR="00A465C8" w:rsidRDefault="00A465C8">
      <w:r>
        <w:rPr>
          <w:rFonts w:ascii="Calibri" w:hAnsi="Calibri" w:cs="Calibri"/>
        </w:rPr>
        <w:t>□</w:t>
      </w:r>
      <w:r>
        <w:t xml:space="preserve"> Madame      </w:t>
      </w:r>
      <w:r>
        <w:rPr>
          <w:rFonts w:ascii="Calibri" w:hAnsi="Calibri" w:cs="Calibri"/>
        </w:rPr>
        <w:t>□</w:t>
      </w:r>
      <w:r>
        <w:t xml:space="preserve"> Monsieur     NOM : …………………………………</w:t>
      </w:r>
      <w:proofErr w:type="gramStart"/>
      <w:r>
        <w:t>…….</w:t>
      </w:r>
      <w:proofErr w:type="gramEnd"/>
      <w:r>
        <w:t>Prénom : ………………………….</w:t>
      </w:r>
    </w:p>
    <w:p w14:paraId="42453727" w14:textId="77777777" w:rsidR="00A465C8" w:rsidRDefault="00A465C8">
      <w:r>
        <w:t xml:space="preserve">Fonctions : ................................ Téléphone : ………………………. </w:t>
      </w:r>
    </w:p>
    <w:p w14:paraId="25810E19" w14:textId="232EDEC7" w:rsidR="00A465C8" w:rsidRDefault="00A465C8">
      <w:r>
        <w:t xml:space="preserve">Adresse </w:t>
      </w:r>
      <w:proofErr w:type="gramStart"/>
      <w:r>
        <w:t>mail</w:t>
      </w:r>
      <w:proofErr w:type="gramEnd"/>
      <w:r>
        <w:t xml:space="preserve"> professionnelle : .......................................................... </w:t>
      </w:r>
    </w:p>
    <w:p w14:paraId="57980BEE" w14:textId="43EEA8B6" w:rsidR="009938C5" w:rsidRDefault="00A465C8">
      <w:r>
        <w:t>Cette personne est-elle la référente discipline</w:t>
      </w:r>
      <w:r w:rsidR="00C2341C">
        <w:t xml:space="preserve"> (interlocuteur unique et privilégié)</w:t>
      </w:r>
      <w:r>
        <w:t xml:space="preserve"> au sein de votre structure :     </w:t>
      </w:r>
      <w:r>
        <w:rPr>
          <w:rFonts w:ascii="Calibri" w:hAnsi="Calibri" w:cs="Calibri"/>
        </w:rPr>
        <w:t>□</w:t>
      </w:r>
      <w:r>
        <w:t xml:space="preserve"> Oui        </w:t>
      </w:r>
      <w:r>
        <w:rPr>
          <w:rFonts w:ascii="Calibri" w:hAnsi="Calibri" w:cs="Calibri"/>
        </w:rPr>
        <w:t>□</w:t>
      </w:r>
      <w:r>
        <w:t xml:space="preserve"> Non</w:t>
      </w:r>
    </w:p>
    <w:p w14:paraId="2C7064D7" w14:textId="77777777" w:rsidR="00ED21AB" w:rsidRDefault="00ED21AB"/>
    <w:p w14:paraId="7833D6EE" w14:textId="76416388" w:rsidR="00A465C8" w:rsidRPr="00A465C8" w:rsidRDefault="00A465C8">
      <w:pPr>
        <w:rPr>
          <w:color w:val="BCAC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465C8">
        <w:rPr>
          <w:color w:val="BCAC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ETAT CIVIL DE L’AGENT CONCERNE</w:t>
      </w:r>
    </w:p>
    <w:p w14:paraId="6FA7EFD4" w14:textId="184907A0" w:rsidR="00A465C8" w:rsidRDefault="00A465C8" w:rsidP="00A465C8">
      <w:r>
        <w:rPr>
          <w:rFonts w:ascii="Calibri" w:hAnsi="Calibri" w:cs="Calibri"/>
        </w:rPr>
        <w:t>□</w:t>
      </w:r>
      <w:r>
        <w:t xml:space="preserve"> Madame      </w:t>
      </w:r>
      <w:r>
        <w:rPr>
          <w:rFonts w:ascii="Calibri" w:hAnsi="Calibri" w:cs="Calibri"/>
        </w:rPr>
        <w:t>□</w:t>
      </w:r>
      <w:r>
        <w:t xml:space="preserve"> Monsieur             NOM : ………………</w:t>
      </w:r>
      <w:proofErr w:type="gramStart"/>
      <w:r>
        <w:t>…….</w:t>
      </w:r>
      <w:proofErr w:type="gramEnd"/>
      <w:r>
        <w:t xml:space="preserve">………….. Prénom : ………………………. </w:t>
      </w:r>
    </w:p>
    <w:p w14:paraId="18A89DEA" w14:textId="77777777" w:rsidR="00A465C8" w:rsidRDefault="00A465C8" w:rsidP="00A465C8">
      <w:r>
        <w:t xml:space="preserve">Date de naissance : …/…/…. </w:t>
      </w:r>
    </w:p>
    <w:p w14:paraId="17BEE444" w14:textId="60E16AD3" w:rsidR="00A465C8" w:rsidRDefault="00A465C8" w:rsidP="00A465C8">
      <w:r>
        <w:t xml:space="preserve">Adresse du domicile : ………………………………………………………… </w:t>
      </w:r>
    </w:p>
    <w:p w14:paraId="1147B868" w14:textId="1BAF742F" w:rsidR="00C1445B" w:rsidRDefault="00A465C8" w:rsidP="00A465C8">
      <w:bookmarkStart w:id="1" w:name="_Hlk186795856"/>
      <w:r>
        <w:t>CP : ……………………</w:t>
      </w:r>
      <w:proofErr w:type="gramStart"/>
      <w:r>
        <w:t>…….</w:t>
      </w:r>
      <w:proofErr w:type="gramEnd"/>
      <w:r>
        <w:t>. VILLE : …………………………………………………………</w:t>
      </w:r>
    </w:p>
    <w:bookmarkEnd w:id="1"/>
    <w:p w14:paraId="3B4F5D9F" w14:textId="77777777" w:rsidR="00A465C8" w:rsidRDefault="00A465C8" w:rsidP="00A465C8">
      <w:r>
        <w:lastRenderedPageBreak/>
        <w:t xml:space="preserve">Si l’agent est incarcéré préciser l’adresse de la maison d’arrêt et le numéro d’écrou : </w:t>
      </w:r>
    </w:p>
    <w:p w14:paraId="077A2E00" w14:textId="40AE411B" w:rsidR="00A465C8" w:rsidRDefault="00A465C8" w:rsidP="00A465C8">
      <w:r>
        <w:t xml:space="preserve">…………………………………………………………………………………………………………………………………… </w:t>
      </w:r>
    </w:p>
    <w:p w14:paraId="30494F27" w14:textId="77777777" w:rsidR="00A465C8" w:rsidRDefault="00A465C8" w:rsidP="00A465C8">
      <w:r>
        <w:t>CP : ……………………</w:t>
      </w:r>
      <w:proofErr w:type="gramStart"/>
      <w:r>
        <w:t>…….</w:t>
      </w:r>
      <w:proofErr w:type="gramEnd"/>
      <w:r>
        <w:t>. VILLE : …………………………………………………………</w:t>
      </w:r>
    </w:p>
    <w:p w14:paraId="64CAE501" w14:textId="77777777" w:rsidR="00A465C8" w:rsidRDefault="00A465C8"/>
    <w:p w14:paraId="3153CD55" w14:textId="72F96755" w:rsidR="00A465C8" w:rsidRPr="00322509" w:rsidRDefault="00322509">
      <w:pPr>
        <w:rPr>
          <w:color w:val="BCAC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322509">
        <w:rPr>
          <w:color w:val="BCAC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SITUATION ADMNISTRATIVE DE L’AGENT CONCERNE</w:t>
      </w:r>
    </w:p>
    <w:p w14:paraId="7F9907A1" w14:textId="77777777" w:rsidR="00322509" w:rsidRDefault="00322509">
      <w:r>
        <w:t xml:space="preserve">Statut :      </w:t>
      </w:r>
      <w:r>
        <w:rPr>
          <w:rFonts w:ascii="Calibri" w:hAnsi="Calibri" w:cs="Calibri"/>
        </w:rPr>
        <w:t>□</w:t>
      </w:r>
      <w:r>
        <w:t xml:space="preserve"> Titulaire      </w:t>
      </w:r>
      <w:r>
        <w:rPr>
          <w:rFonts w:ascii="Calibri" w:hAnsi="Calibri" w:cs="Calibri"/>
        </w:rPr>
        <w:t>□</w:t>
      </w:r>
      <w:r>
        <w:t xml:space="preserve"> Stagiaire       </w:t>
      </w:r>
      <w:r>
        <w:rPr>
          <w:rFonts w:ascii="Calibri" w:hAnsi="Calibri" w:cs="Calibri"/>
        </w:rPr>
        <w:t>□</w:t>
      </w:r>
      <w:r>
        <w:t xml:space="preserve"> Contractuel </w:t>
      </w:r>
    </w:p>
    <w:p w14:paraId="40B66246" w14:textId="77777777" w:rsidR="00322509" w:rsidRDefault="00322509">
      <w:proofErr w:type="gramStart"/>
      <w:r>
        <w:t>Catégorie:</w:t>
      </w:r>
      <w:proofErr w:type="gramEnd"/>
      <w:r>
        <w:t xml:space="preserve">  </w:t>
      </w:r>
      <w:r>
        <w:rPr>
          <w:rFonts w:ascii="Calibri" w:hAnsi="Calibri" w:cs="Calibri"/>
        </w:rPr>
        <w:t>□</w:t>
      </w:r>
      <w:r>
        <w:t xml:space="preserve"> A - </w:t>
      </w:r>
      <w:r>
        <w:rPr>
          <w:rFonts w:ascii="Calibri" w:hAnsi="Calibri" w:cs="Calibri"/>
        </w:rPr>
        <w:t>□</w:t>
      </w:r>
      <w:r>
        <w:t xml:space="preserve"> B - </w:t>
      </w:r>
      <w:r>
        <w:rPr>
          <w:rFonts w:ascii="Calibri" w:hAnsi="Calibri" w:cs="Calibri"/>
        </w:rPr>
        <w:t>□</w:t>
      </w:r>
      <w:r>
        <w:t xml:space="preserve"> C </w:t>
      </w:r>
    </w:p>
    <w:p w14:paraId="38AB51A6" w14:textId="623DB6CE" w:rsidR="00322509" w:rsidRDefault="00322509">
      <w:r>
        <w:t>Grade : ……                          Depuis le : …………………………………. (</w:t>
      </w:r>
      <w:proofErr w:type="gramStart"/>
      <w:r>
        <w:t>date</w:t>
      </w:r>
      <w:proofErr w:type="gramEnd"/>
      <w:r>
        <w:t xml:space="preserve"> de nomination) </w:t>
      </w:r>
    </w:p>
    <w:p w14:paraId="29866E12" w14:textId="77777777" w:rsidR="00322509" w:rsidRDefault="00322509">
      <w:r>
        <w:t>Echelon : ……………</w:t>
      </w:r>
      <w:proofErr w:type="gramStart"/>
      <w:r>
        <w:t>…….</w:t>
      </w:r>
      <w:proofErr w:type="gramEnd"/>
      <w:r>
        <w:t xml:space="preserve">. Depuis le : ………………………… </w:t>
      </w:r>
    </w:p>
    <w:p w14:paraId="739DF195" w14:textId="77777777" w:rsidR="00322509" w:rsidRDefault="00322509">
      <w:r>
        <w:t>Fonctions : …………………………… Service : …………………………………</w:t>
      </w:r>
    </w:p>
    <w:p w14:paraId="7A9C4818" w14:textId="77777777" w:rsidR="00322509" w:rsidRDefault="00322509">
      <w:r>
        <w:t>Date d’entrée dans la Fonction publique : …/...</w:t>
      </w:r>
      <w:proofErr w:type="gramStart"/>
      <w:r>
        <w:t>/....</w:t>
      </w:r>
      <w:proofErr w:type="gramEnd"/>
      <w:r>
        <w:t xml:space="preserve">… </w:t>
      </w:r>
    </w:p>
    <w:p w14:paraId="47A9C7E2" w14:textId="39738FF3" w:rsidR="00A465C8" w:rsidRDefault="00322509">
      <w:r>
        <w:t>Date d’entrée dans la collectivité ou établissement public : …/...</w:t>
      </w:r>
      <w:proofErr w:type="gramStart"/>
      <w:r>
        <w:t>/....</w:t>
      </w:r>
      <w:proofErr w:type="gramEnd"/>
      <w:r>
        <w:t xml:space="preserve">… </w:t>
      </w:r>
      <w:proofErr w:type="gramStart"/>
      <w:r>
        <w:t>en</w:t>
      </w:r>
      <w:proofErr w:type="gramEnd"/>
      <w:r>
        <w:t xml:space="preserve"> qualité de : ………………</w:t>
      </w:r>
    </w:p>
    <w:p w14:paraId="285170DD" w14:textId="77777777" w:rsidR="00A465C8" w:rsidRDefault="00A465C8"/>
    <w:tbl>
      <w:tblPr>
        <w:tblStyle w:val="Grilledutableau"/>
        <w:tblW w:w="0" w:type="auto"/>
        <w:tblLook w:val="04A0" w:firstRow="1" w:lastRow="0" w:firstColumn="1" w:lastColumn="0" w:noHBand="0" w:noVBand="1"/>
      </w:tblPr>
      <w:tblGrid>
        <w:gridCol w:w="4531"/>
        <w:gridCol w:w="4531"/>
      </w:tblGrid>
      <w:tr w:rsidR="00A34925" w:rsidRPr="00A34925" w14:paraId="271BABA2" w14:textId="77777777" w:rsidTr="00A34925">
        <w:tc>
          <w:tcPr>
            <w:tcW w:w="4531" w:type="dxa"/>
          </w:tcPr>
          <w:p w14:paraId="29F427B4" w14:textId="4DAB9641" w:rsidR="00A34925" w:rsidRPr="00A34925" w:rsidRDefault="00A34925" w:rsidP="00A34925">
            <w:pPr>
              <w:spacing w:after="160" w:line="259" w:lineRule="auto"/>
              <w:jc w:val="center"/>
              <w:rPr>
                <w:color w:val="BCAC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34925">
              <w:rPr>
                <w:color w:val="BCAC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AGENT FONCTIONNAIRE</w:t>
            </w:r>
          </w:p>
        </w:tc>
        <w:tc>
          <w:tcPr>
            <w:tcW w:w="4531" w:type="dxa"/>
          </w:tcPr>
          <w:p w14:paraId="16A3DB2B" w14:textId="34930861" w:rsidR="00A34925" w:rsidRPr="00A34925" w:rsidRDefault="00A34925" w:rsidP="00A34925">
            <w:pPr>
              <w:spacing w:after="160" w:line="259" w:lineRule="auto"/>
              <w:jc w:val="center"/>
              <w:rPr>
                <w:color w:val="BCAC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34925">
              <w:rPr>
                <w:color w:val="BCAC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AGENT CONTRACTUEL</w:t>
            </w:r>
          </w:p>
        </w:tc>
      </w:tr>
      <w:tr w:rsidR="00724E0D" w14:paraId="6656E12C" w14:textId="77777777" w:rsidTr="00A34925">
        <w:tc>
          <w:tcPr>
            <w:tcW w:w="4531" w:type="dxa"/>
          </w:tcPr>
          <w:p w14:paraId="1CFAD863" w14:textId="77777777" w:rsidR="00724E0D" w:rsidRDefault="00724E0D" w:rsidP="00724E0D">
            <w:pPr>
              <w:rPr>
                <w:rFonts w:ascii="Calibri" w:hAnsi="Calibri" w:cs="Calibri"/>
              </w:rPr>
            </w:pPr>
          </w:p>
          <w:p w14:paraId="79ED677D" w14:textId="6129D5C5" w:rsidR="00724E0D" w:rsidRDefault="00724E0D" w:rsidP="00724E0D">
            <w:r>
              <w:rPr>
                <w:rFonts w:ascii="Calibri" w:hAnsi="Calibri" w:cs="Calibri"/>
              </w:rPr>
              <w:t>□</w:t>
            </w:r>
            <w:r>
              <w:t xml:space="preserve"> Stagiaire le : …/.../...... </w:t>
            </w:r>
          </w:p>
          <w:p w14:paraId="4A4AD09A" w14:textId="77777777" w:rsidR="00724E0D" w:rsidRDefault="00724E0D" w:rsidP="00724E0D">
            <w:r>
              <w:rPr>
                <w:rFonts w:ascii="Calibri" w:hAnsi="Calibri" w:cs="Calibri"/>
              </w:rPr>
              <w:t>□</w:t>
            </w:r>
            <w:r>
              <w:t xml:space="preserve"> Titulaire le : …/.../.… </w:t>
            </w:r>
          </w:p>
          <w:p w14:paraId="3B85FF74" w14:textId="77777777" w:rsidR="00724E0D" w:rsidRDefault="00724E0D" w:rsidP="00724E0D"/>
          <w:p w14:paraId="0C461E9C" w14:textId="77777777" w:rsidR="00724E0D" w:rsidRDefault="00724E0D" w:rsidP="00724E0D">
            <w:r>
              <w:t xml:space="preserve">Grade : … </w:t>
            </w:r>
          </w:p>
          <w:p w14:paraId="0EDE0EE4" w14:textId="77777777" w:rsidR="00724E0D" w:rsidRDefault="00724E0D" w:rsidP="00724E0D"/>
          <w:p w14:paraId="1BC0D0D3" w14:textId="77777777" w:rsidR="00724E0D" w:rsidRDefault="00724E0D" w:rsidP="00724E0D">
            <w:r>
              <w:t xml:space="preserve">Situation actuelle : </w:t>
            </w:r>
          </w:p>
          <w:p w14:paraId="4A957B39" w14:textId="77777777" w:rsidR="00724E0D" w:rsidRDefault="00724E0D" w:rsidP="00724E0D">
            <w:r>
              <w:rPr>
                <w:rFonts w:ascii="Calibri" w:hAnsi="Calibri" w:cs="Calibri"/>
              </w:rPr>
              <w:t>□</w:t>
            </w:r>
            <w:r>
              <w:t xml:space="preserve"> En fonctions </w:t>
            </w:r>
          </w:p>
          <w:p w14:paraId="3996E73F" w14:textId="77777777" w:rsidR="00724E0D" w:rsidRDefault="00724E0D" w:rsidP="00724E0D">
            <w:r>
              <w:rPr>
                <w:rFonts w:ascii="Calibri" w:hAnsi="Calibri" w:cs="Calibri"/>
              </w:rPr>
              <w:t>□</w:t>
            </w:r>
            <w:r>
              <w:t xml:space="preserve"> En congé de : </w:t>
            </w:r>
          </w:p>
          <w:p w14:paraId="7D53ECD9" w14:textId="77777777" w:rsidR="00724E0D" w:rsidRDefault="00724E0D" w:rsidP="00724E0D">
            <w:pPr>
              <w:rPr>
                <w:sz w:val="20"/>
                <w:szCs w:val="20"/>
              </w:rPr>
            </w:pPr>
            <w:r w:rsidRPr="00724E0D">
              <w:rPr>
                <w:rFonts w:ascii="Calibri" w:hAnsi="Calibri" w:cs="Calibri"/>
                <w:sz w:val="20"/>
                <w:szCs w:val="20"/>
              </w:rPr>
              <w:t xml:space="preserve">            □</w:t>
            </w:r>
            <w:r w:rsidRPr="00724E0D">
              <w:rPr>
                <w:sz w:val="20"/>
                <w:szCs w:val="20"/>
              </w:rPr>
              <w:t xml:space="preserve"> Maladie ordinaire (CMO) du : .../.../… au : …/.../.… </w:t>
            </w:r>
          </w:p>
          <w:p w14:paraId="647B5E90" w14:textId="3BC9B197" w:rsidR="00724E0D" w:rsidRPr="00724E0D" w:rsidRDefault="00724E0D" w:rsidP="00724E0D">
            <w:pPr>
              <w:rPr>
                <w:sz w:val="20"/>
                <w:szCs w:val="20"/>
              </w:rPr>
            </w:pPr>
            <w:r w:rsidRPr="00724E0D">
              <w:rPr>
                <w:rFonts w:ascii="Calibri" w:hAnsi="Calibri" w:cs="Calibri"/>
                <w:sz w:val="20"/>
                <w:szCs w:val="20"/>
              </w:rPr>
              <w:t xml:space="preserve">        □</w:t>
            </w:r>
            <w:r w:rsidRPr="00724E0D">
              <w:rPr>
                <w:sz w:val="20"/>
                <w:szCs w:val="20"/>
              </w:rPr>
              <w:t xml:space="preserve"> Longue maladie (CLM) depuis </w:t>
            </w:r>
            <w:proofErr w:type="gramStart"/>
            <w:r w:rsidRPr="00724E0D">
              <w:rPr>
                <w:sz w:val="20"/>
                <w:szCs w:val="20"/>
              </w:rPr>
              <w:t>le:</w:t>
            </w:r>
            <w:proofErr w:type="gramEnd"/>
            <w:r w:rsidRPr="00724E0D">
              <w:rPr>
                <w:sz w:val="20"/>
                <w:szCs w:val="20"/>
              </w:rPr>
              <w:t xml:space="preserve"> …/.../.... </w:t>
            </w:r>
          </w:p>
          <w:p w14:paraId="07311AFA" w14:textId="091A00E5" w:rsidR="00724E0D" w:rsidRDefault="00724E0D" w:rsidP="00724E0D">
            <w:pPr>
              <w:rPr>
                <w:sz w:val="20"/>
                <w:szCs w:val="20"/>
              </w:rPr>
            </w:pPr>
            <w:r w:rsidRPr="00724E0D">
              <w:rPr>
                <w:rFonts w:ascii="Calibri" w:hAnsi="Calibri" w:cs="Calibri"/>
                <w:sz w:val="20"/>
                <w:szCs w:val="20"/>
              </w:rPr>
              <w:t xml:space="preserve">        □</w:t>
            </w:r>
            <w:r w:rsidRPr="00724E0D">
              <w:rPr>
                <w:sz w:val="20"/>
                <w:szCs w:val="20"/>
              </w:rPr>
              <w:t xml:space="preserve"> Longue durée (CLD) depuis le : …/.../… </w:t>
            </w:r>
          </w:p>
          <w:p w14:paraId="5E864860" w14:textId="031507E3" w:rsidR="00724E0D" w:rsidRDefault="00724E0D" w:rsidP="00724E0D">
            <w:pPr>
              <w:rPr>
                <w:sz w:val="20"/>
                <w:szCs w:val="20"/>
              </w:rPr>
            </w:pPr>
            <w:r>
              <w:rPr>
                <w:rFonts w:ascii="Calibri" w:hAnsi="Calibri" w:cs="Calibri"/>
                <w:sz w:val="20"/>
                <w:szCs w:val="20"/>
              </w:rPr>
              <w:t xml:space="preserve">        □</w:t>
            </w:r>
            <w:r>
              <w:rPr>
                <w:sz w:val="20"/>
                <w:szCs w:val="20"/>
              </w:rPr>
              <w:t xml:space="preserve"> </w:t>
            </w:r>
            <w:r w:rsidRPr="00724E0D">
              <w:rPr>
                <w:sz w:val="20"/>
                <w:szCs w:val="20"/>
              </w:rPr>
              <w:t>En accident de service depuis le : …/...</w:t>
            </w:r>
            <w:proofErr w:type="gramStart"/>
            <w:r w:rsidRPr="00724E0D">
              <w:rPr>
                <w:sz w:val="20"/>
                <w:szCs w:val="20"/>
              </w:rPr>
              <w:t>/....</w:t>
            </w:r>
            <w:proofErr w:type="gramEnd"/>
            <w:r w:rsidRPr="00724E0D">
              <w:rPr>
                <w:sz w:val="20"/>
                <w:szCs w:val="20"/>
              </w:rPr>
              <w:t>…</w:t>
            </w:r>
          </w:p>
          <w:p w14:paraId="145EE850" w14:textId="77777777" w:rsidR="00724E0D" w:rsidRDefault="00724E0D" w:rsidP="00724E0D"/>
          <w:p w14:paraId="48897FE7" w14:textId="77777777" w:rsidR="00724E0D" w:rsidRDefault="00724E0D" w:rsidP="00724E0D">
            <w:r>
              <w:rPr>
                <w:rFonts w:ascii="Calibri" w:hAnsi="Calibri" w:cs="Calibri"/>
              </w:rPr>
              <w:t>□</w:t>
            </w:r>
            <w:r>
              <w:t xml:space="preserve"> Suspendu(e) de ses fonctions depuis </w:t>
            </w:r>
            <w:proofErr w:type="gramStart"/>
            <w:r>
              <w:t>le: ....</w:t>
            </w:r>
            <w:proofErr w:type="gramEnd"/>
            <w:r>
              <w:t xml:space="preserve">/..../...... Date de l’arrêté : ……/…../……. </w:t>
            </w:r>
          </w:p>
          <w:p w14:paraId="41BAF444" w14:textId="77777777" w:rsidR="00724E0D" w:rsidRDefault="00724E0D" w:rsidP="00724E0D"/>
          <w:p w14:paraId="22669264" w14:textId="77777777" w:rsidR="00724E0D" w:rsidRDefault="00724E0D" w:rsidP="00724E0D">
            <w:r>
              <w:rPr>
                <w:rFonts w:ascii="Calibri" w:hAnsi="Calibri" w:cs="Calibri"/>
              </w:rPr>
              <w:t>□</w:t>
            </w:r>
            <w:r>
              <w:t>En détachement depuis le</w:t>
            </w:r>
            <w:proofErr w:type="gramStart"/>
            <w:r>
              <w:t xml:space="preserve"> ....</w:t>
            </w:r>
            <w:proofErr w:type="gramEnd"/>
            <w:r>
              <w:t xml:space="preserve">./...../.... </w:t>
            </w:r>
          </w:p>
          <w:p w14:paraId="6376EA47" w14:textId="77777777" w:rsidR="00724E0D" w:rsidRDefault="00724E0D" w:rsidP="00724E0D">
            <w:r>
              <w:rPr>
                <w:rFonts w:ascii="Calibri" w:hAnsi="Calibri" w:cs="Calibri"/>
              </w:rPr>
              <w:t>□</w:t>
            </w:r>
            <w:r>
              <w:t xml:space="preserve"> En disponibilité depuis le</w:t>
            </w:r>
            <w:proofErr w:type="gramStart"/>
            <w:r>
              <w:t xml:space="preserve"> ....</w:t>
            </w:r>
            <w:proofErr w:type="gramEnd"/>
            <w:r>
              <w:t>./..../......</w:t>
            </w:r>
          </w:p>
          <w:p w14:paraId="2B9D3465" w14:textId="6406810E" w:rsidR="00724E0D" w:rsidRDefault="00724E0D" w:rsidP="00724E0D">
            <w:r>
              <w:rPr>
                <w:rFonts w:ascii="Calibri" w:hAnsi="Calibri" w:cs="Calibri"/>
              </w:rPr>
              <w:t>□</w:t>
            </w:r>
            <w:r>
              <w:t xml:space="preserve"> Incarcéré(e) depuis le</w:t>
            </w:r>
            <w:proofErr w:type="gramStart"/>
            <w:r>
              <w:t xml:space="preserve"> ....</w:t>
            </w:r>
            <w:proofErr w:type="gramEnd"/>
            <w:r>
              <w:t xml:space="preserve">/..../....... </w:t>
            </w:r>
          </w:p>
          <w:p w14:paraId="3286159C" w14:textId="77777777" w:rsidR="00724E0D" w:rsidRDefault="00724E0D" w:rsidP="00724E0D"/>
          <w:p w14:paraId="29C7381F" w14:textId="77777777" w:rsidR="00724E0D" w:rsidRDefault="00724E0D" w:rsidP="00724E0D"/>
          <w:p w14:paraId="6B94235E" w14:textId="24C42505" w:rsidR="00724E0D" w:rsidRDefault="00724E0D" w:rsidP="00724E0D">
            <w:r>
              <w:t>Procédure ou autre mesure pénale en cours : Nature : …………………………………</w:t>
            </w:r>
            <w:proofErr w:type="gramStart"/>
            <w:r>
              <w:t>…….</w:t>
            </w:r>
            <w:proofErr w:type="gramEnd"/>
            <w:r>
              <w:t>. Depuis le</w:t>
            </w:r>
            <w:proofErr w:type="gramStart"/>
            <w:r>
              <w:t xml:space="preserve"> : ....</w:t>
            </w:r>
            <w:proofErr w:type="gramEnd"/>
            <w:r>
              <w:t>/..../.......</w:t>
            </w:r>
          </w:p>
        </w:tc>
        <w:tc>
          <w:tcPr>
            <w:tcW w:w="4531" w:type="dxa"/>
          </w:tcPr>
          <w:p w14:paraId="4829E11E" w14:textId="77777777" w:rsidR="00724E0D" w:rsidRDefault="00724E0D" w:rsidP="00724E0D"/>
          <w:p w14:paraId="09AE1F55" w14:textId="77777777" w:rsidR="00724E0D" w:rsidRDefault="00724E0D" w:rsidP="00724E0D">
            <w:r>
              <w:rPr>
                <w:rFonts w:ascii="Calibri" w:hAnsi="Calibri" w:cs="Calibri"/>
              </w:rPr>
              <w:t>□</w:t>
            </w:r>
            <w:r>
              <w:t xml:space="preserve"> CDI : Date de début du contrat : …/.../.… </w:t>
            </w:r>
          </w:p>
          <w:p w14:paraId="77F4B4C6" w14:textId="77777777" w:rsidR="00724E0D" w:rsidRDefault="00724E0D" w:rsidP="00724E0D"/>
          <w:p w14:paraId="01C81947" w14:textId="77777777" w:rsidR="00724E0D" w:rsidRDefault="00724E0D" w:rsidP="00724E0D">
            <w:r>
              <w:rPr>
                <w:rFonts w:ascii="Calibri" w:hAnsi="Calibri" w:cs="Calibri"/>
              </w:rPr>
              <w:t>□</w:t>
            </w:r>
            <w:r>
              <w:t xml:space="preserve"> </w:t>
            </w:r>
            <w:proofErr w:type="gramStart"/>
            <w:r>
              <w:t>CDD:</w:t>
            </w:r>
            <w:proofErr w:type="gramEnd"/>
            <w:r>
              <w:t xml:space="preserve"> Date de début du contrat : …/.../... Durée du contrat : …… </w:t>
            </w:r>
          </w:p>
          <w:p w14:paraId="490AA981" w14:textId="77777777" w:rsidR="00724E0D" w:rsidRDefault="00724E0D" w:rsidP="00724E0D"/>
          <w:p w14:paraId="747E6A51" w14:textId="77777777" w:rsidR="00724E0D" w:rsidRDefault="00724E0D" w:rsidP="00724E0D">
            <w:r>
              <w:t xml:space="preserve">Situation actuelle : </w:t>
            </w:r>
          </w:p>
          <w:p w14:paraId="30C1A81B" w14:textId="77777777" w:rsidR="00724E0D" w:rsidRDefault="00724E0D" w:rsidP="00724E0D">
            <w:r>
              <w:rPr>
                <w:rFonts w:ascii="Calibri" w:hAnsi="Calibri" w:cs="Calibri"/>
              </w:rPr>
              <w:t>□</w:t>
            </w:r>
            <w:r>
              <w:t xml:space="preserve"> En fonctions </w:t>
            </w:r>
          </w:p>
          <w:p w14:paraId="105AD5F9" w14:textId="77777777" w:rsidR="00724E0D" w:rsidRDefault="00724E0D" w:rsidP="00724E0D">
            <w:r>
              <w:rPr>
                <w:rFonts w:ascii="Calibri" w:hAnsi="Calibri" w:cs="Calibri"/>
              </w:rPr>
              <w:t>□</w:t>
            </w:r>
            <w:r>
              <w:t xml:space="preserve"> En congé de : </w:t>
            </w:r>
          </w:p>
          <w:p w14:paraId="776BECCB" w14:textId="77777777" w:rsidR="00724E0D" w:rsidRDefault="00724E0D" w:rsidP="00724E0D">
            <w:pPr>
              <w:rPr>
                <w:sz w:val="20"/>
                <w:szCs w:val="20"/>
              </w:rPr>
            </w:pPr>
            <w:r w:rsidRPr="00724E0D">
              <w:rPr>
                <w:rFonts w:ascii="Calibri" w:hAnsi="Calibri" w:cs="Calibri"/>
                <w:sz w:val="20"/>
                <w:szCs w:val="20"/>
              </w:rPr>
              <w:t xml:space="preserve">            □</w:t>
            </w:r>
            <w:r w:rsidRPr="00724E0D">
              <w:rPr>
                <w:sz w:val="20"/>
                <w:szCs w:val="20"/>
              </w:rPr>
              <w:t xml:space="preserve"> Maladie ordinaire du : .../.../.… </w:t>
            </w:r>
            <w:proofErr w:type="gramStart"/>
            <w:r w:rsidRPr="00724E0D">
              <w:rPr>
                <w:sz w:val="20"/>
                <w:szCs w:val="20"/>
              </w:rPr>
              <w:t>au</w:t>
            </w:r>
            <w:proofErr w:type="gramEnd"/>
            <w:r w:rsidRPr="00724E0D">
              <w:rPr>
                <w:sz w:val="20"/>
                <w:szCs w:val="20"/>
              </w:rPr>
              <w:t xml:space="preserve"> : …/.../.… </w:t>
            </w:r>
          </w:p>
          <w:p w14:paraId="07CF73D9" w14:textId="16A94940" w:rsidR="00724E0D" w:rsidRDefault="00724E0D" w:rsidP="00724E0D">
            <w:pPr>
              <w:rPr>
                <w:sz w:val="20"/>
                <w:szCs w:val="20"/>
              </w:rPr>
            </w:pPr>
            <w:r w:rsidRPr="00724E0D">
              <w:rPr>
                <w:rFonts w:ascii="Calibri" w:hAnsi="Calibri" w:cs="Calibri"/>
                <w:sz w:val="20"/>
                <w:szCs w:val="20"/>
              </w:rPr>
              <w:t xml:space="preserve">            □</w:t>
            </w:r>
            <w:r w:rsidRPr="00724E0D">
              <w:rPr>
                <w:sz w:val="20"/>
                <w:szCs w:val="20"/>
              </w:rPr>
              <w:t xml:space="preserve"> Grave maladie depuis </w:t>
            </w:r>
            <w:proofErr w:type="gramStart"/>
            <w:r w:rsidRPr="00724E0D">
              <w:rPr>
                <w:sz w:val="20"/>
                <w:szCs w:val="20"/>
              </w:rPr>
              <w:t>le:</w:t>
            </w:r>
            <w:proofErr w:type="gramEnd"/>
            <w:r w:rsidRPr="00724E0D">
              <w:rPr>
                <w:sz w:val="20"/>
                <w:szCs w:val="20"/>
              </w:rPr>
              <w:t xml:space="preserve"> …/.../.... </w:t>
            </w:r>
          </w:p>
          <w:p w14:paraId="2C801195" w14:textId="77777777" w:rsidR="00724E0D" w:rsidRDefault="00724E0D" w:rsidP="00724E0D">
            <w:pPr>
              <w:rPr>
                <w:sz w:val="20"/>
                <w:szCs w:val="20"/>
              </w:rPr>
            </w:pPr>
            <w:r w:rsidRPr="00724E0D">
              <w:rPr>
                <w:rFonts w:ascii="Calibri" w:hAnsi="Calibri" w:cs="Calibri"/>
                <w:sz w:val="20"/>
                <w:szCs w:val="20"/>
              </w:rPr>
              <w:t xml:space="preserve">            □</w:t>
            </w:r>
            <w:r w:rsidRPr="00724E0D">
              <w:rPr>
                <w:sz w:val="20"/>
                <w:szCs w:val="20"/>
              </w:rPr>
              <w:t xml:space="preserve"> En accident de travail depuis le : …/.../…</w:t>
            </w:r>
          </w:p>
          <w:p w14:paraId="572FC266" w14:textId="77777777" w:rsidR="00724E0D" w:rsidRDefault="00724E0D" w:rsidP="00724E0D">
            <w:pPr>
              <w:rPr>
                <w:sz w:val="20"/>
                <w:szCs w:val="20"/>
              </w:rPr>
            </w:pPr>
          </w:p>
          <w:p w14:paraId="29FCEDAE" w14:textId="77777777" w:rsidR="00724E0D" w:rsidRDefault="00724E0D" w:rsidP="00724E0D">
            <w:r>
              <w:rPr>
                <w:rFonts w:ascii="Calibri" w:hAnsi="Calibri" w:cs="Calibri"/>
                <w:sz w:val="20"/>
                <w:szCs w:val="20"/>
              </w:rPr>
              <w:t>□</w:t>
            </w:r>
            <w:r>
              <w:rPr>
                <w:sz w:val="20"/>
                <w:szCs w:val="20"/>
              </w:rPr>
              <w:t xml:space="preserve"> </w:t>
            </w:r>
            <w:r>
              <w:t xml:space="preserve">Suspendu(e) de ses fonctions depuis </w:t>
            </w:r>
            <w:proofErr w:type="gramStart"/>
            <w:r>
              <w:t>le: ....</w:t>
            </w:r>
            <w:proofErr w:type="gramEnd"/>
            <w:r>
              <w:t>/..../..... Date de l’arrêté</w:t>
            </w:r>
            <w:proofErr w:type="gramStart"/>
            <w:r>
              <w:t xml:space="preserve"> :…</w:t>
            </w:r>
            <w:proofErr w:type="gramEnd"/>
            <w:r>
              <w:t xml:space="preserve">/…./…. </w:t>
            </w:r>
          </w:p>
          <w:p w14:paraId="40F9400C" w14:textId="77777777" w:rsidR="00724E0D" w:rsidRDefault="00724E0D" w:rsidP="00724E0D"/>
          <w:p w14:paraId="5A2CABF7" w14:textId="77777777" w:rsidR="00724E0D" w:rsidRDefault="00724E0D" w:rsidP="00724E0D">
            <w:r>
              <w:rPr>
                <w:rFonts w:ascii="Calibri" w:hAnsi="Calibri" w:cs="Calibri"/>
              </w:rPr>
              <w:t>□</w:t>
            </w:r>
            <w:r>
              <w:t xml:space="preserve"> Incarcéré(e) depuis le</w:t>
            </w:r>
            <w:proofErr w:type="gramStart"/>
            <w:r>
              <w:t xml:space="preserve"> ....</w:t>
            </w:r>
            <w:proofErr w:type="gramEnd"/>
            <w:r>
              <w:t xml:space="preserve">/..../..... </w:t>
            </w:r>
          </w:p>
          <w:p w14:paraId="41DD6200" w14:textId="77777777" w:rsidR="00724E0D" w:rsidRDefault="00724E0D" w:rsidP="00724E0D"/>
          <w:p w14:paraId="0D740567" w14:textId="77777777" w:rsidR="00724E0D" w:rsidRDefault="00724E0D" w:rsidP="00724E0D"/>
          <w:p w14:paraId="2D1DABDC" w14:textId="0E37FC26" w:rsidR="00724E0D" w:rsidRDefault="00724E0D" w:rsidP="00724E0D">
            <w:r>
              <w:t>Procédure ou autre mesure pénale en cours : Nature : …………………………………</w:t>
            </w:r>
            <w:proofErr w:type="gramStart"/>
            <w:r>
              <w:t>…….</w:t>
            </w:r>
            <w:proofErr w:type="gramEnd"/>
            <w:r>
              <w:t xml:space="preserve">. </w:t>
            </w:r>
            <w:proofErr w:type="gramStart"/>
            <w:r>
              <w:t>depuis</w:t>
            </w:r>
            <w:proofErr w:type="gramEnd"/>
            <w:r>
              <w:t xml:space="preserve"> le : ..../..../......</w:t>
            </w:r>
          </w:p>
        </w:tc>
      </w:tr>
    </w:tbl>
    <w:p w14:paraId="523BAD1B" w14:textId="26FD1F9E" w:rsidR="00A34925" w:rsidRPr="00A34925" w:rsidRDefault="00A34925" w:rsidP="00A34925">
      <w:pPr>
        <w:jc w:val="center"/>
        <w:rPr>
          <w:color w:val="BCAC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34925">
        <w:rPr>
          <w:color w:val="BCAC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lastRenderedPageBreak/>
        <w:t>SANCTIONS DISCIPLINAIRES ANTÉRIEURES NON EFFACÉES OU NON AMNISTIÉES</w:t>
      </w:r>
    </w:p>
    <w:p w14:paraId="3F15FE49" w14:textId="77777777" w:rsidR="00A34925" w:rsidRDefault="00A34925">
      <w:r>
        <w:t xml:space="preserve">Néant : </w:t>
      </w:r>
      <w:r>
        <w:rPr>
          <w:rFonts w:ascii="Calibri" w:hAnsi="Calibri" w:cs="Calibri"/>
        </w:rPr>
        <w:t>□</w:t>
      </w:r>
    </w:p>
    <w:p w14:paraId="3FB3C00B" w14:textId="77777777" w:rsidR="00A34925" w:rsidRDefault="00A34925">
      <w:r>
        <w:t>Sanction : …. Date de l’arrêté : …/...</w:t>
      </w:r>
      <w:proofErr w:type="gramStart"/>
      <w:r>
        <w:t>/..</w:t>
      </w:r>
      <w:proofErr w:type="gramEnd"/>
      <w:r>
        <w:t xml:space="preserve"> </w:t>
      </w:r>
    </w:p>
    <w:p w14:paraId="116BAC8D" w14:textId="77777777" w:rsidR="00A34925" w:rsidRDefault="00A34925">
      <w:r>
        <w:t>Sanction : …. Date de l’arrêté : …/...</w:t>
      </w:r>
      <w:proofErr w:type="gramStart"/>
      <w:r>
        <w:t>/..</w:t>
      </w:r>
      <w:proofErr w:type="gramEnd"/>
      <w:r>
        <w:t xml:space="preserve"> </w:t>
      </w:r>
    </w:p>
    <w:p w14:paraId="27337CF3" w14:textId="6DDB4ED1" w:rsidR="00A34925" w:rsidRDefault="00A34925">
      <w:r>
        <w:t>Sanction : …. Date de l’arrêté : …/...</w:t>
      </w:r>
      <w:proofErr w:type="gramStart"/>
      <w:r>
        <w:t>/..</w:t>
      </w:r>
      <w:proofErr w:type="gramEnd"/>
    </w:p>
    <w:p w14:paraId="7F7E83EB" w14:textId="77777777" w:rsidR="00A34925" w:rsidRDefault="00A34925"/>
    <w:p w14:paraId="62F9426B" w14:textId="59198A9B" w:rsidR="00A34925" w:rsidRPr="004F6089" w:rsidRDefault="004F6089" w:rsidP="004F6089">
      <w:pPr>
        <w:jc w:val="center"/>
        <w:rPr>
          <w:color w:val="BCAC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4F6089">
        <w:rPr>
          <w:color w:val="BCAC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MESURE DEMANDÉE PAR L’AUTORITÉ TERRITORIALE</w:t>
      </w:r>
    </w:p>
    <w:p w14:paraId="22A120D5" w14:textId="4FAEE9A2" w:rsidR="004F6089" w:rsidRDefault="004F6089" w:rsidP="004F6089">
      <w:r>
        <w:rPr>
          <w:rFonts w:ascii="Calibri" w:hAnsi="Calibri" w:cs="Calibri"/>
        </w:rPr>
        <w:t>□</w:t>
      </w:r>
      <w:r>
        <w:t xml:space="preserve"> Précisez la sanction disciplinaire demandée par l’autorité territoriale : ................................................................................................................................................ </w:t>
      </w:r>
    </w:p>
    <w:p w14:paraId="1439C6C5" w14:textId="205C2943" w:rsidR="00A465C8" w:rsidRDefault="004F6089" w:rsidP="004F6089">
      <w:r>
        <w:rPr>
          <w:rFonts w:ascii="Calibri" w:hAnsi="Calibri" w:cs="Calibri"/>
        </w:rPr>
        <w:t>□</w:t>
      </w:r>
      <w:r>
        <w:t xml:space="preserve"> Licenciement pour insuffisance professionnelle (fonctionnaire titulaire uniquement)</w:t>
      </w:r>
    </w:p>
    <w:p w14:paraId="127BA7E1" w14:textId="77777777" w:rsidR="00792739" w:rsidRDefault="00792739" w:rsidP="004F6089"/>
    <w:p w14:paraId="4928E021" w14:textId="77777777" w:rsidR="00792739" w:rsidRDefault="00792739" w:rsidP="00792739">
      <w:pPr>
        <w:ind w:left="4248"/>
      </w:pPr>
      <w:r w:rsidRPr="00792739">
        <w:t>Fait à …….</w:t>
      </w:r>
    </w:p>
    <w:p w14:paraId="176E68FB" w14:textId="402B3292" w:rsidR="004F6089" w:rsidRDefault="00792739" w:rsidP="00792739">
      <w:pPr>
        <w:ind w:left="4248"/>
      </w:pPr>
      <w:r w:rsidRPr="00792739">
        <w:t>Le …… Cachet et signature de l’autorité territoriale</w:t>
      </w:r>
    </w:p>
    <w:p w14:paraId="02D63F18" w14:textId="77777777" w:rsidR="00792739" w:rsidRDefault="00792739"/>
    <w:p w14:paraId="415EB5B8" w14:textId="77777777" w:rsidR="00792739" w:rsidRDefault="00792739"/>
    <w:p w14:paraId="7606CE94" w14:textId="5B446660" w:rsidR="004F6089" w:rsidRPr="00C1445B" w:rsidRDefault="00792739">
      <w:pPr>
        <w:rPr>
          <w:b/>
          <w:bCs/>
          <w:color w:val="BCAC72"/>
        </w:rPr>
      </w:pPr>
      <w:r w:rsidRPr="00C1445B">
        <w:rPr>
          <w:b/>
          <w:bCs/>
          <w:color w:val="BCAC72"/>
        </w:rPr>
        <w:t xml:space="preserve">À retourner à l’adresse suivante </w:t>
      </w:r>
      <w:r w:rsidR="008C4EFB" w:rsidRPr="00C1445B">
        <w:rPr>
          <w:b/>
          <w:bCs/>
          <w:color w:val="BCAC72"/>
        </w:rPr>
        <w:t>sous pli confidentiel et LRAR :</w:t>
      </w:r>
    </w:p>
    <w:p w14:paraId="55040B90" w14:textId="424ADDF9" w:rsidR="008C4EFB" w:rsidRPr="00C1445B" w:rsidRDefault="008C4EFB" w:rsidP="008C4EFB">
      <w:pPr>
        <w:spacing w:after="0"/>
        <w:ind w:left="1416"/>
        <w:rPr>
          <w:b/>
          <w:bCs/>
          <w:color w:val="BCAC72"/>
        </w:rPr>
      </w:pPr>
      <w:r w:rsidRPr="00C1445B">
        <w:rPr>
          <w:b/>
          <w:bCs/>
          <w:color w:val="BCAC72"/>
        </w:rPr>
        <w:t>CONSEIL DE DISCIPLINE</w:t>
      </w:r>
    </w:p>
    <w:p w14:paraId="214A95A2" w14:textId="2DF6E0D8" w:rsidR="008C4EFB" w:rsidRPr="00C1445B" w:rsidRDefault="008C4EFB" w:rsidP="008C4EFB">
      <w:pPr>
        <w:spacing w:after="0"/>
        <w:ind w:left="1416"/>
        <w:rPr>
          <w:b/>
          <w:bCs/>
          <w:color w:val="BCAC72"/>
        </w:rPr>
      </w:pPr>
      <w:r w:rsidRPr="00C1445B">
        <w:rPr>
          <w:b/>
          <w:bCs/>
          <w:color w:val="BCAC72"/>
        </w:rPr>
        <w:t>Centre Départemental de Gestion 41</w:t>
      </w:r>
    </w:p>
    <w:p w14:paraId="2E5976D9" w14:textId="4C77751F" w:rsidR="008C4EFB" w:rsidRPr="00C1445B" w:rsidRDefault="008C4EFB" w:rsidP="008C4EFB">
      <w:pPr>
        <w:spacing w:after="0"/>
        <w:ind w:left="1416"/>
        <w:rPr>
          <w:b/>
          <w:bCs/>
          <w:color w:val="BCAC72"/>
        </w:rPr>
      </w:pPr>
      <w:r w:rsidRPr="00C1445B">
        <w:rPr>
          <w:b/>
          <w:bCs/>
          <w:color w:val="BCAC72"/>
        </w:rPr>
        <w:t>3 rue Franciade</w:t>
      </w:r>
    </w:p>
    <w:p w14:paraId="12860BA2" w14:textId="731C8BB8" w:rsidR="008C4EFB" w:rsidRPr="00C1445B" w:rsidRDefault="008C4EFB" w:rsidP="008C4EFB">
      <w:pPr>
        <w:spacing w:after="0"/>
        <w:ind w:left="1416"/>
        <w:rPr>
          <w:b/>
          <w:bCs/>
          <w:color w:val="BCAC72"/>
        </w:rPr>
      </w:pPr>
      <w:r w:rsidRPr="00C1445B">
        <w:rPr>
          <w:b/>
          <w:bCs/>
          <w:color w:val="BCAC72"/>
        </w:rPr>
        <w:t>41 250 La Chaussée-Saint-Victor</w:t>
      </w:r>
    </w:p>
    <w:p w14:paraId="04000601" w14:textId="77777777" w:rsidR="004F6089" w:rsidRDefault="004F6089"/>
    <w:p w14:paraId="76BA94B8" w14:textId="77777777" w:rsidR="004F6089" w:rsidRDefault="004F6089"/>
    <w:p w14:paraId="12D5EC9E" w14:textId="77777777" w:rsidR="004F6089" w:rsidRDefault="004F6089"/>
    <w:p w14:paraId="2B84074A" w14:textId="19EAD40B" w:rsidR="00C1445B" w:rsidRDefault="00C1445B">
      <w:r>
        <w:br w:type="page"/>
      </w:r>
    </w:p>
    <w:p w14:paraId="3871B284" w14:textId="0C0CFA8C" w:rsidR="00CA27DD" w:rsidRPr="00155E44" w:rsidRDefault="00C1445B" w:rsidP="00155E44">
      <w:pPr>
        <w:jc w:val="center"/>
        <w:rPr>
          <w:color w:val="BCAC72"/>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A27DD">
        <w:rPr>
          <w:color w:val="BCAC72"/>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lastRenderedPageBreak/>
        <w:t>Liste des pièces à joindre nécessaires à l’instruction d’un dossier</w:t>
      </w:r>
    </w:p>
    <w:p w14:paraId="04DD97FC" w14:textId="7CDA4D23" w:rsidR="00C1445B" w:rsidRDefault="00C1445B" w:rsidP="00CA27DD">
      <w:pPr>
        <w:jc w:val="both"/>
      </w:pPr>
      <w:r>
        <w:t>1. Le formulaire de saisine du Président du conseil de discipline daté, tamponné et signé par l'autorité territoriale compétente.</w:t>
      </w:r>
    </w:p>
    <w:p w14:paraId="441C5F36" w14:textId="77777777" w:rsidR="00C1445B" w:rsidRDefault="00C1445B" w:rsidP="00CA27DD">
      <w:pPr>
        <w:jc w:val="both"/>
      </w:pPr>
      <w:r>
        <w:t xml:space="preserve">2. Le rapport introductif de saisine du conseil de discipline daté et signé par l'autorité territoriale compétente précisant : </w:t>
      </w:r>
    </w:p>
    <w:p w14:paraId="0F7D6B18" w14:textId="77777777" w:rsidR="00C1445B" w:rsidRDefault="00C1445B" w:rsidP="00CA27DD">
      <w:pPr>
        <w:spacing w:after="0"/>
        <w:ind w:left="708"/>
      </w:pPr>
      <w:r>
        <w:t>- les nom et prénom de l’agent concerné</w:t>
      </w:r>
    </w:p>
    <w:p w14:paraId="59822E57" w14:textId="77777777" w:rsidR="00C1445B" w:rsidRDefault="00C1445B" w:rsidP="00CA27DD">
      <w:pPr>
        <w:spacing w:after="0"/>
        <w:ind w:left="708"/>
      </w:pPr>
      <w:r>
        <w:t>- la date de naissance</w:t>
      </w:r>
    </w:p>
    <w:p w14:paraId="7238A967" w14:textId="77777777" w:rsidR="00C1445B" w:rsidRDefault="00C1445B" w:rsidP="00CA27DD">
      <w:pPr>
        <w:spacing w:after="0"/>
        <w:ind w:left="708"/>
      </w:pPr>
      <w:r>
        <w:t xml:space="preserve">- la catégorie (A, B, C) et le grade </w:t>
      </w:r>
    </w:p>
    <w:p w14:paraId="44324C2B" w14:textId="5DCE3A17" w:rsidR="00C1445B" w:rsidRDefault="00C1445B" w:rsidP="00CA27DD">
      <w:pPr>
        <w:spacing w:after="0"/>
        <w:ind w:left="708"/>
      </w:pPr>
      <w:r>
        <w:t>- les fonctions exercées par l’agent, son ancienneté dans le poste occupé, éventuellement sa situation dans la hiérarchie, sa direction et son service</w:t>
      </w:r>
    </w:p>
    <w:p w14:paraId="2FA02542" w14:textId="0955F238" w:rsidR="00C1445B" w:rsidRDefault="00C1445B" w:rsidP="00CA27DD">
      <w:pPr>
        <w:spacing w:after="0"/>
        <w:ind w:left="708"/>
      </w:pPr>
      <w:r>
        <w:t>- les faits reprochés de manière détaillée, ceux-ci étant les mêmes que ceux exposés dans la lettre adressée à l’agent</w:t>
      </w:r>
      <w:r w:rsidR="00CA27DD">
        <w:t xml:space="preserve"> </w:t>
      </w:r>
      <w:r>
        <w:t xml:space="preserve">l’informant de l’engagement de la procédure disciplinaire et de la saisine du conseil de discipline </w:t>
      </w:r>
    </w:p>
    <w:p w14:paraId="0D965915" w14:textId="16DFBA5B" w:rsidR="00C1445B" w:rsidRDefault="00C1445B" w:rsidP="00CA27DD">
      <w:pPr>
        <w:spacing w:after="0"/>
        <w:ind w:left="708"/>
      </w:pPr>
      <w:r>
        <w:t xml:space="preserve">- la qualification des manquements aux obligations (manquements à l’obligation de servir, à l’obligation </w:t>
      </w:r>
      <w:r w:rsidR="00CA27DD">
        <w:t>d’obéissance hiérarchique</w:t>
      </w:r>
      <w:r>
        <w:t>, à l’obligation de réserve...)</w:t>
      </w:r>
    </w:p>
    <w:p w14:paraId="5BE44388" w14:textId="77777777" w:rsidR="00C1445B" w:rsidRDefault="00C1445B" w:rsidP="00CA27DD">
      <w:pPr>
        <w:ind w:left="708"/>
      </w:pPr>
      <w:r>
        <w:t>- la sanction demandée</w:t>
      </w:r>
    </w:p>
    <w:p w14:paraId="5929D41E" w14:textId="24D632AD" w:rsidR="00C1445B" w:rsidRPr="00CA27DD" w:rsidRDefault="00C1445B" w:rsidP="00CA27DD">
      <w:pPr>
        <w:jc w:val="both"/>
        <w:rPr>
          <w:b/>
          <w:bCs/>
        </w:rPr>
      </w:pPr>
      <w:r w:rsidRPr="00CA27DD">
        <w:rPr>
          <w:b/>
          <w:bCs/>
        </w:rPr>
        <w:t>A ce rapport doivent être joints les différents éléments de preuve : rapports des supérieurs hiérarchiques, témoignages, éventuels comptes-rendus d’entretiens avec l’agent, dans le cas d’absences injustifiées, le relevé détaillé des absences ou des retards ainsi que les horaires de l’agent concerné, etc.</w:t>
      </w:r>
    </w:p>
    <w:p w14:paraId="150F373F" w14:textId="14233F5B" w:rsidR="00C1445B" w:rsidRDefault="00C1445B" w:rsidP="00C1445B">
      <w:r>
        <w:t xml:space="preserve">3. Une copie de la lettre datée et signée par l’autorité territoriale informant l’agent de la procédure disciplinaire engagée à son encontre par la collectivité, mentionnant : </w:t>
      </w:r>
    </w:p>
    <w:p w14:paraId="03C72510" w14:textId="77777777" w:rsidR="00C1445B" w:rsidRDefault="00C1445B" w:rsidP="00CA27DD">
      <w:pPr>
        <w:spacing w:after="0"/>
        <w:ind w:left="708"/>
      </w:pPr>
      <w:r>
        <w:t>- les faits précis qui lui sont reprochés et la sanction demandée</w:t>
      </w:r>
    </w:p>
    <w:p w14:paraId="439E4595" w14:textId="4862DF74" w:rsidR="00C1445B" w:rsidRDefault="00C1445B" w:rsidP="00CA27DD">
      <w:pPr>
        <w:spacing w:after="0"/>
        <w:ind w:left="708"/>
      </w:pPr>
      <w:r>
        <w:t>- le droit d’obtenir communication intégrale de son dossier individuel, du rapport par lequel le conseil de discipline est saisi et leurs pièces annexes</w:t>
      </w:r>
    </w:p>
    <w:p w14:paraId="29E04FD4" w14:textId="77777777" w:rsidR="00C1445B" w:rsidRDefault="00C1445B" w:rsidP="00CA27DD">
      <w:pPr>
        <w:spacing w:after="0"/>
        <w:ind w:left="708"/>
      </w:pPr>
      <w:r>
        <w:t>- la possibilité pour l’agent de se faire assister par un ou plusieurs conseils de son choix tout au long de la procédure</w:t>
      </w:r>
    </w:p>
    <w:p w14:paraId="1D6344AB" w14:textId="77777777" w:rsidR="00C1445B" w:rsidRDefault="00C1445B" w:rsidP="00CA27DD">
      <w:pPr>
        <w:spacing w:after="0"/>
        <w:ind w:left="708"/>
      </w:pPr>
      <w:r>
        <w:t>- le droit qu’</w:t>
      </w:r>
      <w:proofErr w:type="spellStart"/>
      <w:r>
        <w:t>a</w:t>
      </w:r>
      <w:proofErr w:type="spellEnd"/>
      <w:r>
        <w:t xml:space="preserve"> l’agent de s’exprimer ou de se taire. </w:t>
      </w:r>
    </w:p>
    <w:p w14:paraId="6A3EEAFE" w14:textId="77777777" w:rsidR="00CA27DD" w:rsidRDefault="00CA27DD" w:rsidP="00CA27DD">
      <w:pPr>
        <w:spacing w:after="0"/>
        <w:ind w:left="708"/>
      </w:pPr>
    </w:p>
    <w:p w14:paraId="453AB411" w14:textId="0AC9F9D4" w:rsidR="00C1445B" w:rsidRDefault="00C1445B" w:rsidP="00C1445B">
      <w:r>
        <w:t>4. L’attestation de consultation de son dossier individuel par l’agent, le cas échéant à adresser par la suite si la consultation est postérieure à la saisine du conseil de discipline.</w:t>
      </w:r>
    </w:p>
    <w:p w14:paraId="2E489170" w14:textId="1321C545" w:rsidR="00C1445B" w:rsidRDefault="00C1445B" w:rsidP="00C1445B">
      <w:pPr>
        <w:rPr>
          <w:rFonts w:ascii="Arial" w:eastAsia="Times New Roman" w:hAnsi="Arial" w:cs="Times New Roman"/>
          <w:i/>
          <w:iCs/>
          <w:color w:val="000000"/>
          <w:kern w:val="0"/>
          <w:szCs w:val="24"/>
          <w:lang w:eastAsia="fr-FR"/>
          <w14:ligatures w14:val="none"/>
        </w:rPr>
      </w:pPr>
      <w:r>
        <w:t>5. Les évaluations de l’agent :</w:t>
      </w:r>
      <w:r w:rsidR="00CA27DD" w:rsidRPr="00CA27DD">
        <w:rPr>
          <w:rFonts w:ascii="Arial" w:eastAsia="Times New Roman" w:hAnsi="Arial" w:cs="Times New Roman"/>
          <w:i/>
          <w:iCs/>
          <w:color w:val="000000"/>
          <w:kern w:val="0"/>
          <w:szCs w:val="24"/>
          <w:lang w:eastAsia="fr-FR"/>
          <w14:ligatures w14:val="none"/>
        </w:rPr>
        <w:t xml:space="preserve"> au moins les 3 dernières années</w:t>
      </w:r>
    </w:p>
    <w:p w14:paraId="7A7699C5" w14:textId="77777777" w:rsidR="00CA27DD" w:rsidRDefault="00CA27DD" w:rsidP="00C1445B">
      <w:r>
        <w:t>6. Les arrêtés ou contrats :</w:t>
      </w:r>
    </w:p>
    <w:tbl>
      <w:tblPr>
        <w:tblStyle w:val="Grilledutableau"/>
        <w:tblW w:w="9351" w:type="dxa"/>
        <w:tblLook w:val="04A0" w:firstRow="1" w:lastRow="0" w:firstColumn="1" w:lastColumn="0" w:noHBand="0" w:noVBand="1"/>
      </w:tblPr>
      <w:tblGrid>
        <w:gridCol w:w="4531"/>
        <w:gridCol w:w="4820"/>
      </w:tblGrid>
      <w:tr w:rsidR="00CA27DD" w:rsidRPr="00CA27DD" w14:paraId="343F6909" w14:textId="77777777" w:rsidTr="00CA27DD">
        <w:tc>
          <w:tcPr>
            <w:tcW w:w="4531" w:type="dxa"/>
          </w:tcPr>
          <w:p w14:paraId="52AFFCB2" w14:textId="5B546F76" w:rsidR="00CA27DD" w:rsidRPr="00CA27DD" w:rsidRDefault="00CA27DD" w:rsidP="00CA27DD">
            <w:pPr>
              <w:jc w:val="center"/>
              <w:rPr>
                <w:color w:val="BCAC72"/>
              </w:rPr>
            </w:pPr>
            <w:r w:rsidRPr="00CA27DD">
              <w:rPr>
                <w:color w:val="BCAC72"/>
              </w:rPr>
              <w:t>Fonctionnaire</w:t>
            </w:r>
          </w:p>
        </w:tc>
        <w:tc>
          <w:tcPr>
            <w:tcW w:w="4820" w:type="dxa"/>
          </w:tcPr>
          <w:p w14:paraId="447E16D9" w14:textId="51A90EAD" w:rsidR="00CA27DD" w:rsidRPr="00CA27DD" w:rsidRDefault="00CA27DD" w:rsidP="00CA27DD">
            <w:pPr>
              <w:jc w:val="center"/>
              <w:rPr>
                <w:color w:val="BCAC72"/>
              </w:rPr>
            </w:pPr>
            <w:r w:rsidRPr="00CA27DD">
              <w:rPr>
                <w:color w:val="BCAC72"/>
              </w:rPr>
              <w:t>Contractuel</w:t>
            </w:r>
          </w:p>
        </w:tc>
      </w:tr>
      <w:tr w:rsidR="00CA27DD" w14:paraId="6DC41C90" w14:textId="77777777" w:rsidTr="00CA27DD">
        <w:tc>
          <w:tcPr>
            <w:tcW w:w="4531" w:type="dxa"/>
          </w:tcPr>
          <w:p w14:paraId="7FAD4ED0" w14:textId="103CBA4E" w:rsidR="00CA27DD" w:rsidRDefault="00CA27DD" w:rsidP="00C1445B">
            <w:r>
              <w:t>Les principaux arrêtés relatifs à la carrière : de recrutement, de mise en stage, de titularisation et la dernière situation administrative</w:t>
            </w:r>
          </w:p>
        </w:tc>
        <w:tc>
          <w:tcPr>
            <w:tcW w:w="4820" w:type="dxa"/>
          </w:tcPr>
          <w:p w14:paraId="36B58BE2" w14:textId="338F95B7" w:rsidR="00CA27DD" w:rsidRDefault="00CA27DD" w:rsidP="00C1445B">
            <w:r>
              <w:t>Le dernier contrat de travail qui précise la catégorie dont l’agent relève, les éventuels avenants au contrat et le cas échéant, le premier contrat de recrutement de l’agent dans la collectivité</w:t>
            </w:r>
          </w:p>
        </w:tc>
      </w:tr>
    </w:tbl>
    <w:p w14:paraId="1A826A79" w14:textId="499F9234" w:rsidR="00CA27DD" w:rsidRDefault="00CA27DD" w:rsidP="00C1445B"/>
    <w:p w14:paraId="5FB393AC" w14:textId="354D75C7" w:rsidR="00CA27DD" w:rsidRDefault="00CA27DD" w:rsidP="00C1445B">
      <w:r>
        <w:lastRenderedPageBreak/>
        <w:t xml:space="preserve">7. Les éventuelles sanctions disciplinaires antérieures : communiquer la copie des arrêtés. </w:t>
      </w:r>
    </w:p>
    <w:p w14:paraId="7D5634E6" w14:textId="77777777" w:rsidR="00CA27DD" w:rsidRDefault="00CA27DD" w:rsidP="00C1445B"/>
    <w:p w14:paraId="5E05ABBD" w14:textId="77777777" w:rsidR="00CA27DD" w:rsidRDefault="00CA27DD" w:rsidP="00CA27DD">
      <w:pPr>
        <w:pBdr>
          <w:bottom w:val="single" w:sz="4" w:space="1" w:color="auto"/>
        </w:pBdr>
      </w:pPr>
    </w:p>
    <w:p w14:paraId="038DB79D" w14:textId="3520EA03" w:rsidR="00CA27DD" w:rsidRPr="00CA27DD" w:rsidRDefault="00CA27DD" w:rsidP="00CA27DD">
      <w:pPr>
        <w:jc w:val="center"/>
        <w:rPr>
          <w:color w:val="BCAC72"/>
          <w:sz w:val="18"/>
          <w:szCs w:val="18"/>
        </w:rPr>
      </w:pPr>
      <w:r w:rsidRPr="00CA27DD">
        <w:rPr>
          <w:color w:val="BCAC72"/>
          <w:sz w:val="18"/>
          <w:szCs w:val="18"/>
        </w:rPr>
        <w:t>INFORMATIONS RELATIVES AUX DONNÉES PERSONNELLES</w:t>
      </w:r>
    </w:p>
    <w:p w14:paraId="6D71999B" w14:textId="327402A5" w:rsidR="00CA27DD" w:rsidRPr="00CA27DD" w:rsidRDefault="00CA27DD" w:rsidP="00CA27DD">
      <w:pPr>
        <w:jc w:val="both"/>
        <w:rPr>
          <w:sz w:val="18"/>
          <w:szCs w:val="18"/>
        </w:rPr>
      </w:pPr>
      <w:r w:rsidRPr="00CA27DD">
        <w:rPr>
          <w:sz w:val="18"/>
          <w:szCs w:val="18"/>
        </w:rPr>
        <w:t xml:space="preserve">Les données recueillies par le secrétariat du conseil de discipline, placé auprès du CDG41, dans le présent formulaire de saisine sont nécessaires aux fins de l’exécution des obligations et de l’exercice des droits du demandeur dans le cadre d’une mission d’intérêt public (article 6.1.e du Règlement 2016/679 du Parlement européen et du Conseil du 27 avril 2016). </w:t>
      </w:r>
    </w:p>
    <w:p w14:paraId="301513B8" w14:textId="018F31AE" w:rsidR="00CA27DD" w:rsidRDefault="00CA27DD" w:rsidP="00CA27DD">
      <w:pPr>
        <w:jc w:val="both"/>
        <w:rPr>
          <w:sz w:val="18"/>
          <w:szCs w:val="18"/>
        </w:rPr>
      </w:pPr>
      <w:r w:rsidRPr="00CA27DD">
        <w:rPr>
          <w:sz w:val="18"/>
          <w:szCs w:val="18"/>
        </w:rPr>
        <w:t>Elles doivent être proportionnées à l’objectif poursuivi, respecter l’essence du droit à la protection des données et prévoir des mesures appropriées et spécifiques pour la sauvegarde des droits fondamentaux et des intérêts de la personne concernée (articles 5.1.b et 13.1.c du Règlement 2016/679 du Parlement européen et du Conseil du 27 avril 2016).</w:t>
      </w:r>
    </w:p>
    <w:p w14:paraId="23D262D1" w14:textId="1CAD8FEE" w:rsidR="00CA27DD" w:rsidRPr="00CA27DD" w:rsidRDefault="00CA27DD" w:rsidP="00CA27DD">
      <w:pPr>
        <w:spacing w:after="0"/>
        <w:jc w:val="both"/>
        <w:rPr>
          <w:sz w:val="18"/>
          <w:szCs w:val="18"/>
        </w:rPr>
      </w:pPr>
      <w:r w:rsidRPr="00CA27DD">
        <w:rPr>
          <w:sz w:val="18"/>
          <w:szCs w:val="18"/>
        </w:rPr>
        <w:t>Les données personnelles recueillies dans le cadre des services proposés</w:t>
      </w:r>
      <w:r w:rsidR="00155E44" w:rsidRPr="00155E44">
        <w:t xml:space="preserve"> </w:t>
      </w:r>
      <w:r w:rsidR="00155E44" w:rsidRPr="00155E44">
        <w:rPr>
          <w:sz w:val="18"/>
          <w:szCs w:val="18"/>
        </w:rPr>
        <w:t xml:space="preserve">sur </w:t>
      </w:r>
      <w:hyperlink r:id="rId7" w:history="1">
        <w:r w:rsidR="00155E44" w:rsidRPr="003F357C">
          <w:rPr>
            <w:rStyle w:val="Lienhypertexte"/>
            <w:sz w:val="18"/>
            <w:szCs w:val="18"/>
          </w:rPr>
          <w:t>https://www.cdg-41.org/</w:t>
        </w:r>
      </w:hyperlink>
      <w:r w:rsidR="00155E44">
        <w:rPr>
          <w:sz w:val="18"/>
          <w:szCs w:val="18"/>
        </w:rPr>
        <w:t xml:space="preserve"> </w:t>
      </w:r>
      <w:r w:rsidRPr="00CA27DD">
        <w:rPr>
          <w:sz w:val="18"/>
          <w:szCs w:val="18"/>
        </w:rPr>
        <w:t>sont transmises et conservées selon des protocoles sécurisés ; elles ne sont pas conservées au-delà de la durée nécessaire aux traitements impactés.</w:t>
      </w:r>
    </w:p>
    <w:p w14:paraId="7FA39B9C" w14:textId="7D8124D9" w:rsidR="00CA27DD" w:rsidRDefault="00CA27DD" w:rsidP="00CA27DD">
      <w:pPr>
        <w:spacing w:after="0"/>
        <w:jc w:val="both"/>
        <w:rPr>
          <w:sz w:val="18"/>
          <w:szCs w:val="18"/>
        </w:rPr>
      </w:pPr>
      <w:r w:rsidRPr="00CA27DD">
        <w:rPr>
          <w:sz w:val="18"/>
          <w:szCs w:val="18"/>
        </w:rPr>
        <w:t xml:space="preserve">Les personnes ayant accès à vos données sont le/la </w:t>
      </w:r>
      <w:proofErr w:type="spellStart"/>
      <w:proofErr w:type="gramStart"/>
      <w:r w:rsidRPr="00CA27DD">
        <w:rPr>
          <w:sz w:val="18"/>
          <w:szCs w:val="18"/>
        </w:rPr>
        <w:t>président.e</w:t>
      </w:r>
      <w:proofErr w:type="spellEnd"/>
      <w:proofErr w:type="gramEnd"/>
      <w:r w:rsidRPr="00CA27DD">
        <w:rPr>
          <w:sz w:val="18"/>
          <w:szCs w:val="18"/>
        </w:rPr>
        <w:t xml:space="preserve"> du conseil de discipline, les membres de l’instance et les agents du service secrétariat d</w:t>
      </w:r>
      <w:r w:rsidR="00155E44">
        <w:rPr>
          <w:sz w:val="18"/>
          <w:szCs w:val="18"/>
        </w:rPr>
        <w:t>u</w:t>
      </w:r>
      <w:r w:rsidRPr="00CA27DD">
        <w:rPr>
          <w:sz w:val="18"/>
          <w:szCs w:val="18"/>
        </w:rPr>
        <w:t xml:space="preserve"> conseil de discipline du </w:t>
      </w:r>
      <w:r w:rsidR="00155E44">
        <w:rPr>
          <w:sz w:val="18"/>
          <w:szCs w:val="18"/>
        </w:rPr>
        <w:t>CDG41</w:t>
      </w:r>
      <w:r w:rsidRPr="00CA27DD">
        <w:rPr>
          <w:sz w:val="18"/>
          <w:szCs w:val="18"/>
        </w:rPr>
        <w:t xml:space="preserve"> (article 13.1.e du Règlement 2016/679 du Parlement européen et du Conseil du 27 avril 2016).</w:t>
      </w:r>
    </w:p>
    <w:p w14:paraId="7BCA2EF1" w14:textId="77777777" w:rsidR="00155E44" w:rsidRPr="00CA27DD" w:rsidRDefault="00155E44" w:rsidP="00CA27DD">
      <w:pPr>
        <w:spacing w:after="0"/>
        <w:jc w:val="both"/>
        <w:rPr>
          <w:sz w:val="18"/>
          <w:szCs w:val="18"/>
        </w:rPr>
      </w:pPr>
    </w:p>
    <w:p w14:paraId="4A9A2337" w14:textId="77777777" w:rsidR="009415F0" w:rsidRPr="009415F0" w:rsidRDefault="009415F0" w:rsidP="009415F0">
      <w:pPr>
        <w:spacing w:after="0"/>
        <w:jc w:val="both"/>
        <w:rPr>
          <w:sz w:val="18"/>
          <w:szCs w:val="18"/>
        </w:rPr>
      </w:pPr>
      <w:r w:rsidRPr="009415F0">
        <w:rPr>
          <w:sz w:val="18"/>
          <w:szCs w:val="18"/>
        </w:rPr>
        <w:t>Dans le cadre de leurs relations contractuelles, les parties s’engagent à respecter la réglementation en vigueur applicable au traitement des données et, en particulier, les dispositions du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 RGPD) et la Loi Informatique et Libertés du 6 janvier 1978 modifiée.</w:t>
      </w:r>
    </w:p>
    <w:bookmarkEnd w:id="0"/>
    <w:p w14:paraId="5AB5885A" w14:textId="77777777" w:rsidR="009415F0" w:rsidRPr="009415F0" w:rsidRDefault="009415F0" w:rsidP="009415F0">
      <w:pPr>
        <w:spacing w:after="0"/>
        <w:jc w:val="both"/>
        <w:rPr>
          <w:sz w:val="18"/>
          <w:szCs w:val="18"/>
          <w:highlight w:val="yellow"/>
        </w:rPr>
      </w:pPr>
    </w:p>
    <w:p w14:paraId="7AADD735" w14:textId="77777777" w:rsidR="009415F0" w:rsidRPr="00155E44" w:rsidRDefault="009415F0" w:rsidP="00CA27DD">
      <w:pPr>
        <w:spacing w:after="0"/>
        <w:jc w:val="both"/>
        <w:rPr>
          <w:sz w:val="18"/>
          <w:szCs w:val="18"/>
          <w:highlight w:val="yellow"/>
        </w:rPr>
      </w:pPr>
    </w:p>
    <w:sectPr w:rsidR="009415F0" w:rsidRPr="00155E4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CC80B" w14:textId="77777777" w:rsidR="00621785" w:rsidRDefault="00621785" w:rsidP="00C1445B">
      <w:pPr>
        <w:spacing w:after="0" w:line="240" w:lineRule="auto"/>
      </w:pPr>
      <w:r>
        <w:separator/>
      </w:r>
    </w:p>
  </w:endnote>
  <w:endnote w:type="continuationSeparator" w:id="0">
    <w:p w14:paraId="08EA9321" w14:textId="77777777" w:rsidR="00621785" w:rsidRDefault="00621785" w:rsidP="00C14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D4A7E" w14:textId="77777777" w:rsidR="00C1445B" w:rsidRDefault="00C1445B" w:rsidP="00C1445B">
    <w:pPr>
      <w:jc w:val="both"/>
      <w:rPr>
        <w:b/>
        <w:bCs/>
        <w:i/>
        <w:iCs/>
        <w:sz w:val="18"/>
        <w:szCs w:val="18"/>
      </w:rPr>
    </w:pPr>
  </w:p>
  <w:p w14:paraId="71C9A8D6" w14:textId="62EFA27B" w:rsidR="00C1445B" w:rsidRDefault="00C1445B" w:rsidP="00C1445B">
    <w:pPr>
      <w:jc w:val="both"/>
    </w:pPr>
    <w:bookmarkStart w:id="2" w:name="_Hlk186799112"/>
    <w:bookmarkStart w:id="3" w:name="_Hlk186799113"/>
    <w:bookmarkStart w:id="4" w:name="_Hlk186799125"/>
    <w:bookmarkStart w:id="5" w:name="_Hlk186799126"/>
    <w:r w:rsidRPr="00C1445B">
      <w:rPr>
        <w:b/>
        <w:bCs/>
        <w:i/>
        <w:iCs/>
        <w:sz w:val="18"/>
        <w:szCs w:val="18"/>
      </w:rPr>
      <w:t xml:space="preserve">Tout changement dans la situation de l’agent entre la saisine du Conseil de discipline et la séance doit être signalé par écrit au secrétariat des Conseils de discipline placé auprès du secrétariat du conseil de </w:t>
    </w:r>
    <w:proofErr w:type="gramStart"/>
    <w:r w:rsidRPr="00C1445B">
      <w:rPr>
        <w:b/>
        <w:bCs/>
        <w:i/>
        <w:iCs/>
        <w:sz w:val="18"/>
        <w:szCs w:val="18"/>
      </w:rPr>
      <w:t>discipline:</w:t>
    </w:r>
    <w:proofErr w:type="gramEnd"/>
    <w:r w:rsidRPr="00C1445B">
      <w:rPr>
        <w:b/>
        <w:bCs/>
        <w:i/>
        <w:iCs/>
        <w:sz w:val="18"/>
        <w:szCs w:val="18"/>
      </w:rPr>
      <w:t xml:space="preserve"> adresse, congé de maladie, démission…</w:t>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2F44A" w14:textId="77777777" w:rsidR="00621785" w:rsidRDefault="00621785" w:rsidP="00C1445B">
      <w:pPr>
        <w:spacing w:after="0" w:line="240" w:lineRule="auto"/>
      </w:pPr>
      <w:r>
        <w:separator/>
      </w:r>
    </w:p>
  </w:footnote>
  <w:footnote w:type="continuationSeparator" w:id="0">
    <w:p w14:paraId="7F37E96D" w14:textId="77777777" w:rsidR="00621785" w:rsidRDefault="00621785" w:rsidP="00C14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04752"/>
      <w:docPartObj>
        <w:docPartGallery w:val="Page Numbers (Margins)"/>
        <w:docPartUnique/>
      </w:docPartObj>
    </w:sdtPr>
    <w:sdtEndPr/>
    <w:sdtContent>
      <w:p w14:paraId="0E72EBF3" w14:textId="003155DB" w:rsidR="00C1445B" w:rsidRDefault="00C1445B">
        <w:pPr>
          <w:pStyle w:val="En-tte"/>
        </w:pPr>
        <w:r>
          <w:rPr>
            <w:noProof/>
          </w:rPr>
          <mc:AlternateContent>
            <mc:Choice Requires="wps">
              <w:drawing>
                <wp:anchor distT="0" distB="0" distL="114300" distR="114300" simplePos="0" relativeHeight="251659264" behindDoc="0" locked="0" layoutInCell="0" allowOverlap="1" wp14:anchorId="6C741053" wp14:editId="395994D8">
                  <wp:simplePos x="0" y="0"/>
                  <wp:positionH relativeFrom="leftMargin">
                    <wp:align>center</wp:align>
                  </wp:positionH>
                  <wp:positionV relativeFrom="margin">
                    <wp:align>bottom</wp:align>
                  </wp:positionV>
                  <wp:extent cx="510540" cy="2183130"/>
                  <wp:effectExtent l="0" t="0" r="3810" b="0"/>
                  <wp:wrapNone/>
                  <wp:docPr id="97867856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32994" w14:textId="77777777" w:rsidR="00C1445B" w:rsidRDefault="00C1445B">
                              <w:pPr>
                                <w:pStyle w:val="Pieddepage"/>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C741053" id="Rectangle 4" o:spid="_x0000_s1027"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3BA32994" w14:textId="77777777" w:rsidR="00C1445B" w:rsidRDefault="00C1445B">
                        <w:pPr>
                          <w:pStyle w:val="Pieddepage"/>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AB"/>
    <w:rsid w:val="00155E44"/>
    <w:rsid w:val="002A7A55"/>
    <w:rsid w:val="00322509"/>
    <w:rsid w:val="003904AE"/>
    <w:rsid w:val="00431D35"/>
    <w:rsid w:val="004A29F9"/>
    <w:rsid w:val="004F6089"/>
    <w:rsid w:val="00621785"/>
    <w:rsid w:val="00724E0D"/>
    <w:rsid w:val="00792739"/>
    <w:rsid w:val="008C4EFB"/>
    <w:rsid w:val="009415F0"/>
    <w:rsid w:val="009938C5"/>
    <w:rsid w:val="009E6648"/>
    <w:rsid w:val="00A34925"/>
    <w:rsid w:val="00A465C8"/>
    <w:rsid w:val="00BF5D65"/>
    <w:rsid w:val="00C1445B"/>
    <w:rsid w:val="00C2341C"/>
    <w:rsid w:val="00CA27DD"/>
    <w:rsid w:val="00D65B33"/>
    <w:rsid w:val="00DC4011"/>
    <w:rsid w:val="00ED21AB"/>
    <w:rsid w:val="00F331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C6955"/>
  <w15:chartTrackingRefBased/>
  <w15:docId w15:val="{4DF78E92-4822-4E92-B724-5D483E3A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D21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D21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D21A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D21A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D21A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D21A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D21A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D21A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D21A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D21A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D21A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D21A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D21A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D21A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D21A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D21A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D21A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D21AB"/>
    <w:rPr>
      <w:rFonts w:eastAsiaTheme="majorEastAsia" w:cstheme="majorBidi"/>
      <w:color w:val="272727" w:themeColor="text1" w:themeTint="D8"/>
    </w:rPr>
  </w:style>
  <w:style w:type="paragraph" w:styleId="Titre">
    <w:name w:val="Title"/>
    <w:basedOn w:val="Normal"/>
    <w:next w:val="Normal"/>
    <w:link w:val="TitreCar"/>
    <w:uiPriority w:val="10"/>
    <w:qFormat/>
    <w:rsid w:val="00ED21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D21A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D21A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D21A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D21AB"/>
    <w:pPr>
      <w:spacing w:before="160"/>
      <w:jc w:val="center"/>
    </w:pPr>
    <w:rPr>
      <w:i/>
      <w:iCs/>
      <w:color w:val="404040" w:themeColor="text1" w:themeTint="BF"/>
    </w:rPr>
  </w:style>
  <w:style w:type="character" w:customStyle="1" w:styleId="CitationCar">
    <w:name w:val="Citation Car"/>
    <w:basedOn w:val="Policepardfaut"/>
    <w:link w:val="Citation"/>
    <w:uiPriority w:val="29"/>
    <w:rsid w:val="00ED21AB"/>
    <w:rPr>
      <w:i/>
      <w:iCs/>
      <w:color w:val="404040" w:themeColor="text1" w:themeTint="BF"/>
    </w:rPr>
  </w:style>
  <w:style w:type="paragraph" w:styleId="Paragraphedeliste">
    <w:name w:val="List Paragraph"/>
    <w:basedOn w:val="Normal"/>
    <w:uiPriority w:val="34"/>
    <w:qFormat/>
    <w:rsid w:val="00ED21AB"/>
    <w:pPr>
      <w:ind w:left="720"/>
      <w:contextualSpacing/>
    </w:pPr>
  </w:style>
  <w:style w:type="character" w:styleId="Accentuationintense">
    <w:name w:val="Intense Emphasis"/>
    <w:basedOn w:val="Policepardfaut"/>
    <w:uiPriority w:val="21"/>
    <w:qFormat/>
    <w:rsid w:val="00ED21AB"/>
    <w:rPr>
      <w:i/>
      <w:iCs/>
      <w:color w:val="0F4761" w:themeColor="accent1" w:themeShade="BF"/>
    </w:rPr>
  </w:style>
  <w:style w:type="paragraph" w:styleId="Citationintense">
    <w:name w:val="Intense Quote"/>
    <w:basedOn w:val="Normal"/>
    <w:next w:val="Normal"/>
    <w:link w:val="CitationintenseCar"/>
    <w:uiPriority w:val="30"/>
    <w:qFormat/>
    <w:rsid w:val="00ED21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D21AB"/>
    <w:rPr>
      <w:i/>
      <w:iCs/>
      <w:color w:val="0F4761" w:themeColor="accent1" w:themeShade="BF"/>
    </w:rPr>
  </w:style>
  <w:style w:type="character" w:styleId="Rfrenceintense">
    <w:name w:val="Intense Reference"/>
    <w:basedOn w:val="Policepardfaut"/>
    <w:uiPriority w:val="32"/>
    <w:qFormat/>
    <w:rsid w:val="00ED21AB"/>
    <w:rPr>
      <w:b/>
      <w:bCs/>
      <w:smallCaps/>
      <w:color w:val="0F4761" w:themeColor="accent1" w:themeShade="BF"/>
      <w:spacing w:val="5"/>
    </w:rPr>
  </w:style>
  <w:style w:type="table" w:styleId="Grilledutableau">
    <w:name w:val="Table Grid"/>
    <w:basedOn w:val="TableauNormal"/>
    <w:uiPriority w:val="39"/>
    <w:rsid w:val="00A34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1445B"/>
    <w:pPr>
      <w:tabs>
        <w:tab w:val="center" w:pos="4536"/>
        <w:tab w:val="right" w:pos="9072"/>
      </w:tabs>
      <w:spacing w:after="0" w:line="240" w:lineRule="auto"/>
    </w:pPr>
  </w:style>
  <w:style w:type="character" w:customStyle="1" w:styleId="En-tteCar">
    <w:name w:val="En-tête Car"/>
    <w:basedOn w:val="Policepardfaut"/>
    <w:link w:val="En-tte"/>
    <w:uiPriority w:val="99"/>
    <w:rsid w:val="00C1445B"/>
  </w:style>
  <w:style w:type="paragraph" w:styleId="Pieddepage">
    <w:name w:val="footer"/>
    <w:basedOn w:val="Normal"/>
    <w:link w:val="PieddepageCar"/>
    <w:uiPriority w:val="99"/>
    <w:unhideWhenUsed/>
    <w:rsid w:val="00C144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445B"/>
  </w:style>
  <w:style w:type="character" w:styleId="Numrodepage">
    <w:name w:val="page number"/>
    <w:basedOn w:val="Policepardfaut"/>
    <w:uiPriority w:val="99"/>
    <w:unhideWhenUsed/>
    <w:rsid w:val="00C1445B"/>
  </w:style>
  <w:style w:type="character" w:styleId="Lienhypertexte">
    <w:name w:val="Hyperlink"/>
    <w:basedOn w:val="Policepardfaut"/>
    <w:uiPriority w:val="99"/>
    <w:unhideWhenUsed/>
    <w:rsid w:val="00155E44"/>
    <w:rPr>
      <w:color w:val="467886" w:themeColor="hyperlink"/>
      <w:u w:val="single"/>
    </w:rPr>
  </w:style>
  <w:style w:type="character" w:styleId="Mentionnonrsolue">
    <w:name w:val="Unresolved Mention"/>
    <w:basedOn w:val="Policepardfaut"/>
    <w:uiPriority w:val="99"/>
    <w:semiHidden/>
    <w:unhideWhenUsed/>
    <w:rsid w:val="00155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363657">
      <w:bodyDiv w:val="1"/>
      <w:marLeft w:val="0"/>
      <w:marRight w:val="0"/>
      <w:marTop w:val="0"/>
      <w:marBottom w:val="0"/>
      <w:divBdr>
        <w:top w:val="none" w:sz="0" w:space="0" w:color="auto"/>
        <w:left w:val="none" w:sz="0" w:space="0" w:color="auto"/>
        <w:bottom w:val="none" w:sz="0" w:space="0" w:color="auto"/>
        <w:right w:val="none" w:sz="0" w:space="0" w:color="auto"/>
      </w:divBdr>
    </w:div>
    <w:div w:id="197880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dg-41.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29D44-96AC-4D06-BC36-7EEF99BD9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1382</Words>
  <Characters>7603</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Eve-Crouzet</dc:creator>
  <cp:keywords/>
  <dc:description/>
  <cp:lastModifiedBy>Julie Cherrier</cp:lastModifiedBy>
  <cp:revision>15</cp:revision>
  <dcterms:created xsi:type="dcterms:W3CDTF">2025-01-03T10:11:00Z</dcterms:created>
  <dcterms:modified xsi:type="dcterms:W3CDTF">2025-01-31T14:09:00Z</dcterms:modified>
</cp:coreProperties>
</file>