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D0F1" w14:textId="77777777" w:rsidR="00F03C72" w:rsidRPr="00F03C72" w:rsidRDefault="00F03C72" w:rsidP="00F03C72">
      <w:pPr>
        <w:jc w:val="center"/>
        <w:rPr>
          <w:color w:val="D5CBA7"/>
        </w:rPr>
      </w:pPr>
      <w:r w:rsidRPr="00F03C72">
        <w:rPr>
          <w:color w:val="D5CBA7"/>
        </w:rPr>
        <w:t>MODÈLE</w:t>
      </w:r>
    </w:p>
    <w:p w14:paraId="1A297B2E" w14:textId="77777777" w:rsidR="00F03C72" w:rsidRPr="00F03C72" w:rsidRDefault="00F03C72" w:rsidP="00F03C72">
      <w:pPr>
        <w:jc w:val="center"/>
        <w:rPr>
          <w:color w:val="D5CBA7"/>
        </w:rPr>
      </w:pPr>
      <w:r w:rsidRPr="00F03C72">
        <w:rPr>
          <w:color w:val="D5CBA7"/>
        </w:rPr>
        <w:t>RAPPORT INTRODUCTIF DE SAISINE DU CONSEIL DE DISCIPLINE</w:t>
      </w:r>
    </w:p>
    <w:p w14:paraId="44674E15" w14:textId="77777777" w:rsidR="00F03C72" w:rsidRPr="00F03C72" w:rsidRDefault="00F03C72" w:rsidP="00F03C72">
      <w:pPr>
        <w:jc w:val="center"/>
        <w:rPr>
          <w:color w:val="D5CBA7"/>
        </w:rPr>
      </w:pPr>
      <w:r w:rsidRPr="00F03C72">
        <w:rPr>
          <w:color w:val="D5CBA7"/>
        </w:rPr>
        <w:t>(Fonctionnaires et agents contractuels de droit public)</w:t>
      </w:r>
    </w:p>
    <w:p w14:paraId="1CB076CE" w14:textId="77777777" w:rsidR="00F03C72" w:rsidRDefault="00F03C72" w:rsidP="00F03C72"/>
    <w:p w14:paraId="4A2B4236" w14:textId="0D29EE87" w:rsidR="00F03C72" w:rsidRDefault="00F03C72" w:rsidP="00F03C72">
      <w:r w:rsidRPr="00F03C72">
        <w:rPr>
          <w:highlight w:val="lightGray"/>
        </w:rPr>
        <w:t>1. PRÉSENTATION DE L’AGENT DÉFÉRÉ</w:t>
      </w:r>
    </w:p>
    <w:p w14:paraId="77CBF230" w14:textId="6E828BAC" w:rsidR="00F03C72" w:rsidRDefault="00F03C72" w:rsidP="006D5ACC">
      <w:pPr>
        <w:jc w:val="both"/>
      </w:pPr>
      <w:r>
        <w:t>1.1. Mme/M. ...... (Nom, prénom), (titulaire / stagiaire / contractuel, grade, catégorie, nature du contrat pour les agents contractuels), recruté(e) le ……, est déféré(e) devant le Conseil de discipline.</w:t>
      </w:r>
    </w:p>
    <w:p w14:paraId="661722D5" w14:textId="77777777" w:rsidR="00F03C72" w:rsidRDefault="00F03C72" w:rsidP="00F03C72">
      <w:r>
        <w:t>1.2. Elle/Il exerce les fonctions de …… au service …… depuis le ……</w:t>
      </w:r>
    </w:p>
    <w:p w14:paraId="20A027E9" w14:textId="77777777" w:rsidR="00F03C72" w:rsidRDefault="00F03C72" w:rsidP="006D5ACC">
      <w:pPr>
        <w:jc w:val="both"/>
      </w:pPr>
      <w:proofErr w:type="gramStart"/>
      <w:r>
        <w:t>Ou</w:t>
      </w:r>
      <w:proofErr w:type="gramEnd"/>
      <w:r>
        <w:t xml:space="preserve"> : Elle/Il a été successivement affecté(e) dans les fonctions de …… (Indiquer les services et les </w:t>
      </w:r>
    </w:p>
    <w:p w14:paraId="3B27EA04" w14:textId="77777777" w:rsidR="00F03C72" w:rsidRDefault="00F03C72" w:rsidP="00F03C72">
      <w:proofErr w:type="gramStart"/>
      <w:r>
        <w:t>dates</w:t>
      </w:r>
      <w:proofErr w:type="gramEnd"/>
      <w:r>
        <w:t>).</w:t>
      </w:r>
    </w:p>
    <w:p w14:paraId="6B6DEF36" w14:textId="6C40E181" w:rsidR="00F03C72" w:rsidRDefault="00F03C72" w:rsidP="00F03C72">
      <w:r>
        <w:t>1.</w:t>
      </w:r>
      <w:r>
        <w:t>3. Appréciation</w:t>
      </w:r>
      <w:r>
        <w:t xml:space="preserve"> sur la façon habituelle de servir de l’agent</w:t>
      </w:r>
    </w:p>
    <w:p w14:paraId="0537F669" w14:textId="77777777" w:rsidR="006D5ACC" w:rsidRDefault="006D5ACC" w:rsidP="00F03C72"/>
    <w:p w14:paraId="16661B6F" w14:textId="77777777" w:rsidR="006D5ACC" w:rsidRDefault="006D5ACC" w:rsidP="00F03C72"/>
    <w:p w14:paraId="737EEA38" w14:textId="77777777" w:rsidR="00F03C72" w:rsidRDefault="00F03C72" w:rsidP="006D5ACC">
      <w:pPr>
        <w:jc w:val="both"/>
      </w:pPr>
      <w:r>
        <w:t>1.4. Rappel des faits préalablement sanctionnés ou de précédents rappels à l’ordre (le cas échéant)</w:t>
      </w:r>
    </w:p>
    <w:p w14:paraId="12558694" w14:textId="16E42B4B" w:rsidR="00F03C72" w:rsidRDefault="00F03C72" w:rsidP="00F03C72">
      <w:r>
        <w:t>Elle/Il a déjà fait l'objet des sanctions suivantes (en prenant soin de ne pas citer les sanctions amnistiées/effacées) pour les motifs suivants :</w:t>
      </w:r>
    </w:p>
    <w:p w14:paraId="7618A9D7" w14:textId="77777777" w:rsidR="00F03C72" w:rsidRDefault="00F03C72" w:rsidP="00F03C72">
      <w:r>
        <w:t>- …… (Sanction, date de l’arrêté, motifs)</w:t>
      </w:r>
    </w:p>
    <w:p w14:paraId="2B388149" w14:textId="77777777" w:rsidR="00F03C72" w:rsidRDefault="00F03C72" w:rsidP="00F03C72">
      <w:r>
        <w:t>- …… (Sanction, date de l’arrêté, motifs)</w:t>
      </w:r>
    </w:p>
    <w:p w14:paraId="31C4A1D1" w14:textId="77777777" w:rsidR="00F03C72" w:rsidRDefault="00F03C72" w:rsidP="00F03C72">
      <w:r>
        <w:t>Elle/Il a déjà fait l'objet d’un rappel à l’ordre pour les motifs suivants :</w:t>
      </w:r>
    </w:p>
    <w:p w14:paraId="5F808FAA" w14:textId="77777777" w:rsidR="00F03C72" w:rsidRDefault="00F03C72" w:rsidP="00F03C72">
      <w:r>
        <w:t>- …… (date de l’entretien ou du rapport, motifs)</w:t>
      </w:r>
    </w:p>
    <w:p w14:paraId="62144433" w14:textId="77777777" w:rsidR="00F03C72" w:rsidRDefault="00F03C72" w:rsidP="00F03C72">
      <w:r>
        <w:t>- …… (date de l’entretien ou du rapport, motifs)</w:t>
      </w:r>
    </w:p>
    <w:p w14:paraId="3038B381" w14:textId="4F3D7C63" w:rsidR="00F03C72" w:rsidRDefault="00F03C72" w:rsidP="006D5ACC">
      <w:pPr>
        <w:jc w:val="both"/>
      </w:pPr>
      <w:r>
        <w:t>1.5.</w:t>
      </w:r>
      <w:r>
        <w:t xml:space="preserve"> </w:t>
      </w:r>
      <w:r>
        <w:t>Elle/Il a été suspendu(e) de ses fonctions par mesure conservatoire depuis le …… (le cas échéant)</w:t>
      </w:r>
      <w:r>
        <w:t xml:space="preserve"> </w:t>
      </w:r>
      <w:r>
        <w:t>et réintégré(e) le …… (le cas échéant).</w:t>
      </w:r>
    </w:p>
    <w:p w14:paraId="320EE81A" w14:textId="77777777" w:rsidR="00F03C72" w:rsidRDefault="00F03C72" w:rsidP="00F03C72"/>
    <w:p w14:paraId="7ECE94CC" w14:textId="734F19B8" w:rsidR="00F03C72" w:rsidRDefault="00F03C72" w:rsidP="00F03C72">
      <w:pPr>
        <w:jc w:val="both"/>
      </w:pPr>
      <w:r w:rsidRPr="00F03C72">
        <w:rPr>
          <w:highlight w:val="lightGray"/>
        </w:rPr>
        <w:t>2. DESCRIPTION DÉTAILLÉE ET PRÉCISE DES FAITS REPROCHÉS A L'INTÉRESSÉ(E),</w:t>
      </w:r>
      <w:r>
        <w:rPr>
          <w:highlight w:val="lightGray"/>
        </w:rPr>
        <w:t xml:space="preserve"> </w:t>
      </w:r>
      <w:r w:rsidRPr="00F03C72">
        <w:rPr>
          <w:highlight w:val="lightGray"/>
        </w:rPr>
        <w:t>ACCOMPAGNÉE DE TOUTES LES PIÈCES JUSTIFICATIVES</w:t>
      </w:r>
    </w:p>
    <w:p w14:paraId="11117566" w14:textId="77777777" w:rsidR="00F03C72" w:rsidRDefault="00F03C72" w:rsidP="00F03C72">
      <w:r>
        <w:t xml:space="preserve">Présentation des griefs : </w:t>
      </w:r>
    </w:p>
    <w:p w14:paraId="562F4FA4" w14:textId="2F28CED5" w:rsidR="00F03C72" w:rsidRDefault="00F03C72" w:rsidP="00F03C72">
      <w:r>
        <w:t>S</w:t>
      </w:r>
      <w:r>
        <w:t xml:space="preserve">a comparution est demandée pour les faits exposés ci-après : ……… </w:t>
      </w:r>
    </w:p>
    <w:p w14:paraId="12F35129" w14:textId="7DC38639" w:rsidR="00F03C72" w:rsidRDefault="00F03C72" w:rsidP="006D5ACC">
      <w:pPr>
        <w:jc w:val="both"/>
      </w:pPr>
      <w:r>
        <w:t>(Les faits reprochés et les circonstances dans lesquelles ils ont été commis doivent être présentés de façon concise, de façon chronologique ou thématique).</w:t>
      </w:r>
    </w:p>
    <w:p w14:paraId="1B7D5D0D" w14:textId="5BD88E16" w:rsidR="00F03C72" w:rsidRDefault="00F03C72" w:rsidP="006D5ACC">
      <w:pPr>
        <w:pStyle w:val="Paragraphedeliste"/>
      </w:pPr>
      <w:r>
        <w:t>Préciser en marge des faits les pièces du dossier correspondantes et leur numéro.</w:t>
      </w:r>
    </w:p>
    <w:p w14:paraId="2332DCEA" w14:textId="655B71D2" w:rsidR="00F03C72" w:rsidRDefault="00F03C72" w:rsidP="00F03C72">
      <w:r w:rsidRPr="006D5ACC">
        <w:rPr>
          <w:b/>
          <w:bCs/>
          <w:u w:val="single"/>
        </w:rPr>
        <w:lastRenderedPageBreak/>
        <w:t xml:space="preserve">Rappel </w:t>
      </w:r>
      <w:r>
        <w:t xml:space="preserve">: l'autorité territoriale doit apporter la preuve de l'exactitude matérielle des faits, surtout </w:t>
      </w:r>
      <w:proofErr w:type="gramStart"/>
      <w:r>
        <w:t>si</w:t>
      </w:r>
      <w:proofErr w:type="gramEnd"/>
      <w:r>
        <w:t xml:space="preserve"> l'agent</w:t>
      </w:r>
      <w:r>
        <w:t xml:space="preserve"> </w:t>
      </w:r>
      <w:r>
        <w:t xml:space="preserve">les nie. </w:t>
      </w:r>
    </w:p>
    <w:p w14:paraId="73138876" w14:textId="79DD099D" w:rsidR="00F03C72" w:rsidRDefault="00F03C72" w:rsidP="006D5ACC">
      <w:pPr>
        <w:jc w:val="both"/>
      </w:pPr>
      <w:r>
        <w:t>Aucune procédure disciplinaire ne peut être engagée au-delà d’un délai de trois ans à compter du jour où l’administration a eu une connaissance effective de la réalité, de la nature et de l’ampleur des faits passibles de sanction.</w:t>
      </w:r>
    </w:p>
    <w:p w14:paraId="4F670F34" w14:textId="77777777" w:rsidR="00F03C72" w:rsidRDefault="00F03C72" w:rsidP="00F03C72">
      <w:r w:rsidRPr="006D5ACC">
        <w:rPr>
          <w:highlight w:val="lightGray"/>
        </w:rPr>
        <w:t>3. QUALIFICATION DES FAITS REPROCHÉS</w:t>
      </w:r>
    </w:p>
    <w:p w14:paraId="3FBF0CF1" w14:textId="77777777" w:rsidR="00F03C72" w:rsidRDefault="00F03C72" w:rsidP="00F03C72">
      <w:r>
        <w:t>Ces faits constituent un/des manquement(s) de l’agent à ses obligations de : ……</w:t>
      </w:r>
    </w:p>
    <w:p w14:paraId="1F60453B" w14:textId="77777777" w:rsidR="00F03C72" w:rsidRDefault="00F03C72" w:rsidP="00F03C72">
      <w:r w:rsidRPr="006D5ACC">
        <w:rPr>
          <w:highlight w:val="lightGray"/>
        </w:rPr>
        <w:t>4. NATURE DE LA SANCTION DEMANDÉE</w:t>
      </w:r>
    </w:p>
    <w:p w14:paraId="57A6AD0E" w14:textId="635ABC97" w:rsidR="00F03C72" w:rsidRDefault="00F03C72" w:rsidP="00F03C72">
      <w:r>
        <w:t>La sanction proposée est …… au regard de …… (Expliquer le choix de la sanction par rapport aux faits, aux éléments aggravants ou atténuants pris en compte).</w:t>
      </w:r>
    </w:p>
    <w:p w14:paraId="3049C63B" w14:textId="77777777" w:rsidR="00F03C72" w:rsidRDefault="00F03C72" w:rsidP="00F03C72">
      <w:r>
        <w:t xml:space="preserve">Je sollicite un avis favorable du conseil de discipline à cette proposition. </w:t>
      </w:r>
    </w:p>
    <w:p w14:paraId="72CDFC73" w14:textId="77777777" w:rsidR="006D5ACC" w:rsidRDefault="006D5ACC" w:rsidP="00F03C72"/>
    <w:p w14:paraId="19469E9A" w14:textId="77777777" w:rsidR="00F03C72" w:rsidRDefault="00F03C72" w:rsidP="006D5ACC">
      <w:pPr>
        <w:ind w:left="4956"/>
      </w:pPr>
      <w:r>
        <w:t>Fait à ……, le ………</w:t>
      </w:r>
    </w:p>
    <w:p w14:paraId="1710A72A" w14:textId="4EF4D556" w:rsidR="002A7A55" w:rsidRDefault="00F03C72" w:rsidP="006D5ACC">
      <w:pPr>
        <w:ind w:left="4956"/>
      </w:pPr>
      <w:r>
        <w:t>Cachet et Signature de l’autorité territorial</w:t>
      </w:r>
      <w:r w:rsidR="006D5ACC">
        <w:t>e</w:t>
      </w:r>
    </w:p>
    <w:sectPr w:rsidR="002A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F48DA"/>
    <w:multiLevelType w:val="hybridMultilevel"/>
    <w:tmpl w:val="BE903C1A"/>
    <w:lvl w:ilvl="0" w:tplc="88B6572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5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72"/>
    <w:rsid w:val="002A7A55"/>
    <w:rsid w:val="004A29F9"/>
    <w:rsid w:val="006D5ACC"/>
    <w:rsid w:val="00F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FBCD"/>
  <w15:chartTrackingRefBased/>
  <w15:docId w15:val="{C8D21E19-5E83-43F7-844E-4665033E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3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3C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3C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3C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3C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3C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3C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3C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3C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3C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3C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3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Virginie Eve-Crouzet</cp:lastModifiedBy>
  <cp:revision>2</cp:revision>
  <dcterms:created xsi:type="dcterms:W3CDTF">2025-01-03T10:01:00Z</dcterms:created>
  <dcterms:modified xsi:type="dcterms:W3CDTF">2025-01-03T10:10:00Z</dcterms:modified>
</cp:coreProperties>
</file>