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394C8" w14:textId="77777777" w:rsidR="000B2E69" w:rsidRPr="00602148" w:rsidRDefault="000B2E69" w:rsidP="000B2E69">
      <w:pPr>
        <w:spacing w:after="0"/>
        <w:rPr>
          <w:color w:val="77206D" w:themeColor="accent5"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9F84F7" w14:textId="77777777" w:rsidR="000B2E69" w:rsidRPr="00734C5B" w:rsidRDefault="000B2E69" w:rsidP="000B2E69">
      <w:pPr>
        <w:autoSpaceDE w:val="0"/>
        <w:autoSpaceDN w:val="0"/>
        <w:spacing w:after="0" w:line="240" w:lineRule="auto"/>
        <w:jc w:val="center"/>
        <w:rPr>
          <w:rFonts w:ascii="Arial" w:eastAsia="Times New Roman" w:hAnsi="Arial" w:cs="Arial"/>
          <w:b/>
          <w:kern w:val="0"/>
          <w:lang w:eastAsia="fr-FR"/>
          <w14:ligatures w14:val="none"/>
        </w:rPr>
      </w:pPr>
      <w:r w:rsidRPr="00734C5B">
        <w:rPr>
          <w:rFonts w:ascii="Arial" w:eastAsia="Times New Roman" w:hAnsi="Arial" w:cs="Arial"/>
          <w:b/>
          <w:kern w:val="0"/>
          <w:lang w:eastAsia="fr-FR"/>
          <w14:ligatures w14:val="none"/>
        </w:rPr>
        <w:t xml:space="preserve">CONTRAT A DUREE DETERMINEE </w:t>
      </w:r>
    </w:p>
    <w:p w14:paraId="3ABCB612" w14:textId="77777777" w:rsidR="000B2E69" w:rsidRPr="00734C5B" w:rsidRDefault="000B2E69" w:rsidP="000B2E69">
      <w:pPr>
        <w:autoSpaceDE w:val="0"/>
        <w:autoSpaceDN w:val="0"/>
        <w:spacing w:after="0" w:line="240" w:lineRule="auto"/>
        <w:jc w:val="center"/>
        <w:rPr>
          <w:rFonts w:ascii="Arial" w:eastAsia="Times New Roman" w:hAnsi="Arial" w:cs="Arial"/>
          <w:b/>
          <w:kern w:val="0"/>
          <w:lang w:eastAsia="fr-FR"/>
          <w14:ligatures w14:val="none"/>
        </w:rPr>
      </w:pPr>
      <w:r w:rsidRPr="00734C5B">
        <w:rPr>
          <w:rFonts w:ascii="Arial" w:eastAsia="Times New Roman" w:hAnsi="Arial" w:cs="Arial"/>
          <w:b/>
          <w:kern w:val="0"/>
          <w:lang w:eastAsia="fr-FR"/>
          <w14:ligatures w14:val="none"/>
        </w:rPr>
        <w:t>Emploi permanent de secrétaire général de mairie</w:t>
      </w:r>
    </w:p>
    <w:p w14:paraId="74A1AF2C" w14:textId="77777777" w:rsidR="000B2E69" w:rsidRPr="00734C5B" w:rsidRDefault="000B2E69" w:rsidP="000B2E69">
      <w:pPr>
        <w:autoSpaceDE w:val="0"/>
        <w:autoSpaceDN w:val="0"/>
        <w:spacing w:after="0" w:line="240" w:lineRule="auto"/>
        <w:jc w:val="center"/>
        <w:rPr>
          <w:rFonts w:ascii="Arial" w:eastAsia="Times New Roman" w:hAnsi="Arial" w:cs="Arial"/>
          <w:b/>
          <w:kern w:val="0"/>
          <w:lang w:eastAsia="fr-FR"/>
          <w14:ligatures w14:val="none"/>
        </w:rPr>
      </w:pPr>
      <w:proofErr w:type="gramStart"/>
      <w:r w:rsidRPr="00734C5B">
        <w:rPr>
          <w:rFonts w:ascii="Arial" w:eastAsia="Times New Roman" w:hAnsi="Arial" w:cs="Arial"/>
          <w:b/>
          <w:kern w:val="0"/>
          <w:lang w:eastAsia="fr-FR"/>
          <w14:ligatures w14:val="none"/>
        </w:rPr>
        <w:t>des</w:t>
      </w:r>
      <w:proofErr w:type="gramEnd"/>
      <w:r w:rsidRPr="00734C5B">
        <w:rPr>
          <w:rFonts w:ascii="Arial" w:eastAsia="Times New Roman" w:hAnsi="Arial" w:cs="Arial"/>
          <w:b/>
          <w:kern w:val="0"/>
          <w:lang w:eastAsia="fr-FR"/>
          <w14:ligatures w14:val="none"/>
        </w:rPr>
        <w:t xml:space="preserve"> communes de moins de 2000 habitants </w:t>
      </w:r>
    </w:p>
    <w:p w14:paraId="79CA14A1" w14:textId="77777777" w:rsidR="000B2E69" w:rsidRPr="00734C5B" w:rsidRDefault="000B2E69" w:rsidP="000B2E69">
      <w:pPr>
        <w:autoSpaceDE w:val="0"/>
        <w:autoSpaceDN w:val="0"/>
        <w:spacing w:after="0" w:line="240" w:lineRule="auto"/>
        <w:jc w:val="center"/>
        <w:rPr>
          <w:rFonts w:ascii="Arial" w:eastAsia="Times New Roman" w:hAnsi="Arial" w:cs="Arial"/>
          <w:b/>
          <w:kern w:val="0"/>
          <w:lang w:eastAsia="fr-FR"/>
          <w14:ligatures w14:val="none"/>
        </w:rPr>
      </w:pPr>
      <w:r w:rsidRPr="00734C5B">
        <w:rPr>
          <w:rFonts w:ascii="Arial" w:eastAsia="Times New Roman" w:hAnsi="Arial" w:cs="Arial"/>
          <w:b/>
          <w:kern w:val="0"/>
          <w:lang w:eastAsia="fr-FR"/>
          <w14:ligatures w14:val="none"/>
        </w:rPr>
        <w:t>(</w:t>
      </w:r>
      <w:proofErr w:type="gramStart"/>
      <w:r w:rsidRPr="00734C5B">
        <w:rPr>
          <w:rFonts w:ascii="Arial" w:eastAsia="Times New Roman" w:hAnsi="Arial" w:cs="Arial"/>
          <w:b/>
          <w:kern w:val="0"/>
          <w:lang w:eastAsia="fr-FR"/>
          <w14:ligatures w14:val="none"/>
        </w:rPr>
        <w:t>maximum</w:t>
      </w:r>
      <w:proofErr w:type="gramEnd"/>
      <w:r w:rsidRPr="00734C5B">
        <w:rPr>
          <w:rFonts w:ascii="Arial" w:eastAsia="Times New Roman" w:hAnsi="Arial" w:cs="Arial"/>
          <w:b/>
          <w:kern w:val="0"/>
          <w:lang w:eastAsia="fr-FR"/>
          <w14:ligatures w14:val="none"/>
        </w:rPr>
        <w:t xml:space="preserve"> 3 ans renouvelable dans la limite maximale de 6 ans)</w:t>
      </w:r>
    </w:p>
    <w:p w14:paraId="5886692F" w14:textId="77777777" w:rsidR="000B2E69" w:rsidRPr="000B2E69" w:rsidRDefault="000B2E69" w:rsidP="000B2E69">
      <w:pPr>
        <w:jc w:val="center"/>
        <w:rPr>
          <w:rFonts w:ascii="Arial" w:hAnsi="Arial" w:cs="Arial"/>
          <w:smallCaps/>
          <w:sz w:val="18"/>
          <w:szCs w:val="18"/>
        </w:rPr>
      </w:pPr>
      <w:r w:rsidRPr="000B2E69">
        <w:rPr>
          <w:rFonts w:ascii="Arial" w:hAnsi="Arial" w:cs="Arial"/>
          <w:smallCaps/>
          <w:sz w:val="18"/>
          <w:szCs w:val="18"/>
        </w:rPr>
        <w:t>(en application de l’article L.332-8-7° du code général de la fonction publique)</w:t>
      </w:r>
    </w:p>
    <w:p w14:paraId="377E244A"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le code général de la fonction publique, notamment son article L.332-8-7° ;</w:t>
      </w:r>
    </w:p>
    <w:p w14:paraId="7D42FA27" w14:textId="77777777" w:rsidR="000B2E69" w:rsidRPr="000B2E69" w:rsidRDefault="000B2E69" w:rsidP="000B2E69">
      <w:pPr>
        <w:spacing w:before="120" w:after="12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le décret n°88-145 du 15 février 1988 modifié relatif aux agents contractuels de la fonction publique territoriale ;</w:t>
      </w:r>
    </w:p>
    <w:p w14:paraId="0D83B11E" w14:textId="77777777" w:rsidR="000B2E69" w:rsidRPr="000B2E69" w:rsidRDefault="000B2E69" w:rsidP="000B2E69">
      <w:pPr>
        <w:spacing w:before="120" w:after="12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le décret n°2019-1414 du 19 décembre 2019 relatif à la procédure de recrutement pour pourvoir les emplois permanents de la fonction publique ouverts aux agents contractuels ;</w:t>
      </w:r>
    </w:p>
    <w:p w14:paraId="102E849F" w14:textId="77777777" w:rsidR="000B2E69" w:rsidRPr="000B2E69" w:rsidRDefault="000B2E69" w:rsidP="000B2E69">
      <w:pPr>
        <w:tabs>
          <w:tab w:val="left" w:pos="426"/>
        </w:tabs>
        <w:spacing w:before="120" w:after="12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Vu la délibération n°… en date du ……………………… créant l'emploi permanent de secrétaire général de mairie au grade de ………………………………………………………………………  </w:t>
      </w:r>
      <w:r w:rsidRPr="000B2E69">
        <w:rPr>
          <w:rFonts w:eastAsia="Times New Roman" w:cs="Arial"/>
          <w:i/>
          <w:kern w:val="0"/>
          <w:sz w:val="20"/>
          <w:szCs w:val="20"/>
          <w:highlight w:val="yellow"/>
          <w:lang w:eastAsia="fr-FR"/>
          <w14:ligatures w14:val="none"/>
        </w:rPr>
        <w:t>(</w:t>
      </w:r>
      <w:proofErr w:type="gramStart"/>
      <w:r w:rsidRPr="000B2E69">
        <w:rPr>
          <w:rFonts w:eastAsia="Times New Roman" w:cs="Arial"/>
          <w:i/>
          <w:kern w:val="0"/>
          <w:sz w:val="20"/>
          <w:szCs w:val="20"/>
          <w:highlight w:val="yellow"/>
          <w:lang w:eastAsia="fr-FR"/>
          <w14:ligatures w14:val="none"/>
        </w:rPr>
        <w:t>préciser</w:t>
      </w:r>
      <w:proofErr w:type="gramEnd"/>
      <w:r w:rsidRPr="000B2E69">
        <w:rPr>
          <w:rFonts w:eastAsia="Times New Roman" w:cs="Arial"/>
          <w:i/>
          <w:kern w:val="0"/>
          <w:sz w:val="20"/>
          <w:szCs w:val="20"/>
          <w:highlight w:val="yellow"/>
          <w:lang w:eastAsia="fr-FR"/>
          <w14:ligatures w14:val="none"/>
        </w:rPr>
        <w:t xml:space="preserve"> le grade)</w:t>
      </w:r>
      <w:r w:rsidRPr="000B2E69">
        <w:rPr>
          <w:rFonts w:eastAsia="Times New Roman" w:cs="Arial"/>
          <w:kern w:val="0"/>
          <w:sz w:val="20"/>
          <w:szCs w:val="20"/>
          <w:lang w:eastAsia="fr-FR"/>
          <w14:ligatures w14:val="none"/>
        </w:rPr>
        <w:t xml:space="preserve"> relevant de la catégorie … </w:t>
      </w:r>
      <w:r w:rsidRPr="000B2E69">
        <w:rPr>
          <w:rFonts w:eastAsia="Times New Roman" w:cs="Arial"/>
          <w:i/>
          <w:kern w:val="0"/>
          <w:sz w:val="20"/>
          <w:szCs w:val="20"/>
          <w:highlight w:val="yellow"/>
          <w:lang w:eastAsia="fr-FR"/>
          <w14:ligatures w14:val="none"/>
        </w:rPr>
        <w:t>(A, B ou C)</w:t>
      </w:r>
      <w:r w:rsidRPr="000B2E69">
        <w:rPr>
          <w:rFonts w:eastAsia="Times New Roman" w:cs="Arial"/>
          <w:kern w:val="0"/>
          <w:sz w:val="20"/>
          <w:szCs w:val="20"/>
          <w:lang w:eastAsia="fr-FR"/>
          <w14:ligatures w14:val="none"/>
        </w:rPr>
        <w:t xml:space="preserve"> à temps complet ou temps non complet pour ………… heures hebdomadaires à compter du …………… ;</w:t>
      </w:r>
    </w:p>
    <w:p w14:paraId="63A28E7E"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la vacance de l’emploi au tableau des effectifs ;</w:t>
      </w:r>
    </w:p>
    <w:p w14:paraId="64EAF864" w14:textId="77777777" w:rsidR="005C1787" w:rsidRPr="005C1787" w:rsidRDefault="005C1787" w:rsidP="005C1787">
      <w:pPr>
        <w:autoSpaceDE w:val="0"/>
        <w:autoSpaceDN w:val="0"/>
        <w:spacing w:after="120" w:line="240" w:lineRule="auto"/>
        <w:jc w:val="both"/>
        <w:outlineLvl w:val="1"/>
        <w:rPr>
          <w:rFonts w:eastAsia="Times New Roman" w:cs="Times New Roman"/>
          <w:kern w:val="0"/>
          <w:sz w:val="20"/>
          <w:szCs w:val="24"/>
          <w:lang w:eastAsia="fr-FR"/>
          <w14:ligatures w14:val="none"/>
        </w:rPr>
      </w:pPr>
      <w:r w:rsidRPr="005C1787">
        <w:rPr>
          <w:rFonts w:eastAsia="Times New Roman" w:cs="Times New Roman"/>
          <w:kern w:val="0"/>
          <w:sz w:val="20"/>
          <w:szCs w:val="24"/>
          <w:lang w:eastAsia="fr-FR"/>
          <w14:ligatures w14:val="none"/>
        </w:rPr>
        <w:t>Vu la déclaration de vacance d’emploi enregistrée auprès du Centre de Gestion de Loir-et-Cher sous le n°           ………………………</w:t>
      </w:r>
      <w:proofErr w:type="gramStart"/>
      <w:r w:rsidRPr="005C1787">
        <w:rPr>
          <w:rFonts w:eastAsia="Times New Roman" w:cs="Times New Roman"/>
          <w:kern w:val="0"/>
          <w:sz w:val="20"/>
          <w:szCs w:val="24"/>
          <w:lang w:eastAsia="fr-FR"/>
          <w14:ligatures w14:val="none"/>
        </w:rPr>
        <w:t>…….</w:t>
      </w:r>
      <w:proofErr w:type="gramEnd"/>
      <w:r w:rsidRPr="005C1787">
        <w:rPr>
          <w:rFonts w:eastAsia="Times New Roman" w:cs="Times New Roman"/>
          <w:kern w:val="0"/>
          <w:sz w:val="20"/>
          <w:szCs w:val="24"/>
          <w:lang w:eastAsia="fr-FR"/>
          <w14:ligatures w14:val="none"/>
        </w:rPr>
        <w:t>par arrêté n° …………………………validé en date du …………………</w:t>
      </w:r>
      <w:proofErr w:type="gramStart"/>
      <w:r w:rsidRPr="005C1787">
        <w:rPr>
          <w:rFonts w:eastAsia="Times New Roman" w:cs="Times New Roman"/>
          <w:kern w:val="0"/>
          <w:sz w:val="20"/>
          <w:szCs w:val="24"/>
          <w:lang w:eastAsia="fr-FR"/>
          <w14:ligatures w14:val="none"/>
        </w:rPr>
        <w:t>…….. ,</w:t>
      </w:r>
      <w:proofErr w:type="gramEnd"/>
    </w:p>
    <w:p w14:paraId="5D96A6AB"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la publication de l’avis de création ou de vacance d’emploi sur l’espace numérique commun aux trois versants de la fonction publique à compter du ……………… ;</w:t>
      </w:r>
    </w:p>
    <w:p w14:paraId="7784D00D"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Considérant que la collectivité a respecté la procédure de recrutement prévue par les décrets </w:t>
      </w:r>
      <w:r w:rsidRPr="000B2E69">
        <w:rPr>
          <w:rFonts w:eastAsia="Times New Roman" w:cs="Arial"/>
          <w:kern w:val="0"/>
          <w:sz w:val="20"/>
          <w:szCs w:val="20"/>
          <w:lang w:eastAsia="fr-FR"/>
          <w14:ligatures w14:val="none"/>
        </w:rPr>
        <w:br/>
        <w:t>n°2019-1414 du 19 décembre 2019 et n°88-145 du 15 février 1988 ;</w:t>
      </w:r>
    </w:p>
    <w:p w14:paraId="3D2E6C13"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Considérant que ce poste doit être pourvu par un agent contractuel sur la base de </w:t>
      </w:r>
      <w:r w:rsidRPr="000B2E69">
        <w:rPr>
          <w:rFonts w:eastAsia="Times New Roman" w:cs="Arial"/>
          <w:kern w:val="0"/>
          <w:sz w:val="20"/>
          <w:szCs w:val="20"/>
          <w:lang w:eastAsia="fr-FR"/>
          <w14:ligatures w14:val="none"/>
        </w:rPr>
        <w:br/>
        <w:t xml:space="preserve">l’article L.332-8-7° du code général de la fonction publique pour les communes de moins </w:t>
      </w:r>
      <w:r w:rsidRPr="000B2E69">
        <w:rPr>
          <w:rFonts w:eastAsia="Times New Roman" w:cs="Arial"/>
          <w:kern w:val="0"/>
          <w:sz w:val="20"/>
          <w:szCs w:val="20"/>
          <w:lang w:eastAsia="fr-FR"/>
          <w14:ligatures w14:val="none"/>
        </w:rPr>
        <w:br/>
        <w:t>de 2000 habitants ;</w:t>
      </w:r>
    </w:p>
    <w:p w14:paraId="38F4D75D" w14:textId="77777777" w:rsidR="000B2E69" w:rsidRPr="000B2E69" w:rsidRDefault="000B2E69" w:rsidP="000B2E69">
      <w:pPr>
        <w:spacing w:before="120" w:after="12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Vu la candidature de M…………………………………………………………</w:t>
      </w:r>
      <w:r w:rsidRPr="000B2E69">
        <w:rPr>
          <w:rFonts w:eastAsia="Times New Roman" w:cs="Arial"/>
          <w:kern w:val="0"/>
          <w:sz w:val="24"/>
          <w:szCs w:val="20"/>
          <w:lang w:eastAsia="fr-FR"/>
          <w14:ligatures w14:val="none"/>
        </w:rPr>
        <w:t xml:space="preserve"> </w:t>
      </w:r>
      <w:r w:rsidRPr="000B2E69">
        <w:rPr>
          <w:rFonts w:eastAsia="Times New Roman" w:cs="Arial"/>
          <w:kern w:val="0"/>
          <w:sz w:val="20"/>
          <w:szCs w:val="20"/>
          <w:lang w:eastAsia="fr-FR"/>
          <w14:ligatures w14:val="none"/>
        </w:rPr>
        <w:t>qui remplit les conditions générales de nomination à la fonction publique territoriale ;</w:t>
      </w:r>
    </w:p>
    <w:p w14:paraId="23F6E90C" w14:textId="77777777" w:rsidR="000B2E69" w:rsidRPr="000B2E69" w:rsidRDefault="000B2E69" w:rsidP="000B2E69">
      <w:pPr>
        <w:autoSpaceDE w:val="0"/>
        <w:autoSpaceDN w:val="0"/>
        <w:spacing w:before="120" w:after="12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Considérant que l’intéressé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est titulaire de </w:t>
      </w:r>
      <w:r w:rsidRPr="000B2E69">
        <w:rPr>
          <w:rFonts w:eastAsia="Times New Roman" w:cs="Arial"/>
          <w:i/>
          <w:kern w:val="0"/>
          <w:sz w:val="20"/>
          <w:szCs w:val="20"/>
          <w:lang w:eastAsia="fr-FR"/>
          <w14:ligatures w14:val="none"/>
        </w:rPr>
        <w:t>(préciser éventuellement titre/diplôme et/ou expériences professionnelles)</w:t>
      </w:r>
      <w:r w:rsidRPr="000B2E69">
        <w:rPr>
          <w:rFonts w:eastAsia="Times New Roman" w:cs="Arial"/>
          <w:kern w:val="0"/>
          <w:sz w:val="20"/>
          <w:szCs w:val="20"/>
          <w:lang w:eastAsia="fr-FR"/>
          <w14:ligatures w14:val="none"/>
        </w:rPr>
        <w:t> ;</w:t>
      </w:r>
    </w:p>
    <w:p w14:paraId="5257382A" w14:textId="77777777" w:rsidR="000B2E69" w:rsidRPr="000B2E69" w:rsidRDefault="000B2E69" w:rsidP="000B2E69">
      <w:pPr>
        <w:autoSpaceDE w:val="0"/>
        <w:autoSpaceDN w:val="0"/>
        <w:spacing w:after="140" w:line="240" w:lineRule="auto"/>
        <w:jc w:val="both"/>
        <w:rPr>
          <w:rFonts w:eastAsia="Times New Roman" w:cs="Arial"/>
          <w:kern w:val="0"/>
          <w:sz w:val="20"/>
          <w:szCs w:val="20"/>
          <w:lang w:eastAsia="fr-FR"/>
          <w14:ligatures w14:val="none"/>
        </w:rPr>
      </w:pPr>
    </w:p>
    <w:p w14:paraId="7712960B" w14:textId="77777777" w:rsidR="000B2E69" w:rsidRPr="000B2E69" w:rsidRDefault="000B2E69" w:rsidP="000B2E69">
      <w:pPr>
        <w:autoSpaceDE w:val="0"/>
        <w:autoSpaceDN w:val="0"/>
        <w:spacing w:after="0" w:line="240" w:lineRule="auto"/>
        <w:jc w:val="both"/>
        <w:outlineLvl w:val="0"/>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Entre les soussignés</w:t>
      </w:r>
    </w:p>
    <w:p w14:paraId="1F132EB1" w14:textId="77777777" w:rsidR="000B2E69" w:rsidRPr="000B2E69" w:rsidRDefault="000B2E69" w:rsidP="000B2E69">
      <w:pPr>
        <w:autoSpaceDE w:val="0"/>
        <w:autoSpaceDN w:val="0"/>
        <w:spacing w:after="0" w:line="240" w:lineRule="auto"/>
        <w:jc w:val="both"/>
        <w:outlineLvl w:val="0"/>
        <w:rPr>
          <w:rFonts w:eastAsia="Times New Roman" w:cs="Arial"/>
          <w:kern w:val="0"/>
          <w:sz w:val="20"/>
          <w:szCs w:val="20"/>
          <w:lang w:eastAsia="fr-FR"/>
          <w14:ligatures w14:val="none"/>
        </w:rPr>
      </w:pPr>
    </w:p>
    <w:p w14:paraId="3DF2F82B"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Monsieur le Maire </w:t>
      </w:r>
      <w:r w:rsidRPr="000B2E69">
        <w:rPr>
          <w:rFonts w:eastAsia="Times New Roman" w:cs="Arial"/>
          <w:i/>
          <w:kern w:val="0"/>
          <w:sz w:val="20"/>
          <w:szCs w:val="20"/>
          <w:lang w:eastAsia="fr-FR"/>
          <w14:ligatures w14:val="none"/>
        </w:rPr>
        <w:t>(ou le Président)</w:t>
      </w:r>
      <w:r w:rsidRPr="000B2E69">
        <w:rPr>
          <w:rFonts w:eastAsia="Times New Roman" w:cs="Arial"/>
          <w:kern w:val="0"/>
          <w:sz w:val="20"/>
          <w:szCs w:val="20"/>
          <w:lang w:eastAsia="fr-FR"/>
          <w14:ligatures w14:val="none"/>
        </w:rPr>
        <w:t xml:space="preserve"> de ………………………… </w:t>
      </w:r>
      <w:r w:rsidRPr="000B2E69">
        <w:rPr>
          <w:rFonts w:eastAsia="Times New Roman" w:cs="Arial"/>
          <w:i/>
          <w:kern w:val="0"/>
          <w:sz w:val="20"/>
          <w:szCs w:val="20"/>
          <w:lang w:eastAsia="fr-FR"/>
          <w14:ligatures w14:val="none"/>
        </w:rPr>
        <w:t>(dénomination exacte de la collectivité ou de l’établissement concerné)</w:t>
      </w:r>
      <w:r w:rsidRPr="000B2E69">
        <w:rPr>
          <w:rFonts w:eastAsia="Times New Roman" w:cs="Arial"/>
          <w:kern w:val="0"/>
          <w:sz w:val="20"/>
          <w:szCs w:val="20"/>
          <w:lang w:eastAsia="fr-FR"/>
          <w14:ligatures w14:val="none"/>
        </w:rPr>
        <w:t>,</w:t>
      </w:r>
    </w:p>
    <w:p w14:paraId="2D27687B"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situé</w:t>
      </w:r>
      <w:proofErr w:type="gramEnd"/>
      <w:r w:rsidRPr="000B2E69">
        <w:rPr>
          <w:rFonts w:eastAsia="Times New Roman" w:cs="Arial"/>
          <w:kern w:val="0"/>
          <w:sz w:val="20"/>
          <w:szCs w:val="20"/>
          <w:lang w:eastAsia="fr-FR"/>
          <w14:ligatures w14:val="none"/>
        </w:rPr>
        <w:t xml:space="preserve"> au …………………………………………………………</w:t>
      </w:r>
      <w:proofErr w:type="gramStart"/>
      <w:r w:rsidRPr="000B2E69">
        <w:rPr>
          <w:rFonts w:eastAsia="Times New Roman" w:cs="Arial"/>
          <w:kern w:val="0"/>
          <w:sz w:val="20"/>
          <w:szCs w:val="20"/>
          <w:lang w:eastAsia="fr-FR"/>
          <w14:ligatures w14:val="none"/>
        </w:rPr>
        <w:t>…….</w:t>
      </w:r>
      <w:proofErr w:type="gramEnd"/>
      <w:r w:rsidRPr="000B2E69">
        <w:rPr>
          <w:rFonts w:eastAsia="Times New Roman" w:cs="Arial"/>
          <w:kern w:val="0"/>
          <w:sz w:val="20"/>
          <w:szCs w:val="20"/>
          <w:lang w:eastAsia="fr-FR"/>
          <w14:ligatures w14:val="none"/>
        </w:rPr>
        <w:t xml:space="preserve">. </w:t>
      </w: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adresse</w:t>
      </w:r>
      <w:proofErr w:type="gramEnd"/>
      <w:r w:rsidRPr="000B2E69">
        <w:rPr>
          <w:rFonts w:eastAsia="Times New Roman" w:cs="Arial"/>
          <w:i/>
          <w:kern w:val="0"/>
          <w:sz w:val="20"/>
          <w:szCs w:val="20"/>
          <w:lang w:eastAsia="fr-FR"/>
          <w14:ligatures w14:val="none"/>
        </w:rPr>
        <w:t xml:space="preserve"> de la collectivité ou de l’établissement concerné)</w:t>
      </w:r>
      <w:r w:rsidRPr="000B2E69">
        <w:rPr>
          <w:rFonts w:eastAsia="Times New Roman" w:cs="Arial"/>
          <w:kern w:val="0"/>
          <w:sz w:val="20"/>
          <w:szCs w:val="20"/>
          <w:lang w:eastAsia="fr-FR"/>
          <w14:ligatures w14:val="none"/>
        </w:rPr>
        <w:t>,</w:t>
      </w:r>
    </w:p>
    <w:p w14:paraId="5BE00EDF"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et</w:t>
      </w:r>
      <w:proofErr w:type="gramEnd"/>
    </w:p>
    <w:p w14:paraId="3DA77932"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M…………………………………………………………, né(e) le ……………………, </w:t>
      </w:r>
    </w:p>
    <w:p w14:paraId="5CE15A7D"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demeurant</w:t>
      </w:r>
      <w:proofErr w:type="gramEnd"/>
      <w:r w:rsidRPr="000B2E69">
        <w:rPr>
          <w:rFonts w:eastAsia="Times New Roman" w:cs="Arial"/>
          <w:kern w:val="0"/>
          <w:sz w:val="20"/>
          <w:szCs w:val="20"/>
          <w:lang w:eastAsia="fr-FR"/>
          <w14:ligatures w14:val="none"/>
        </w:rPr>
        <w:t xml:space="preserve"> …………………………………………………………………………………………………</w:t>
      </w:r>
      <w:proofErr w:type="gramStart"/>
      <w:r w:rsidRPr="000B2E69">
        <w:rPr>
          <w:rFonts w:eastAsia="Times New Roman" w:cs="Arial"/>
          <w:kern w:val="0"/>
          <w:sz w:val="20"/>
          <w:szCs w:val="20"/>
          <w:lang w:eastAsia="fr-FR"/>
          <w14:ligatures w14:val="none"/>
        </w:rPr>
        <w:t>…….</w:t>
      </w:r>
      <w:proofErr w:type="gramEnd"/>
      <w:r w:rsidRPr="000B2E69">
        <w:rPr>
          <w:rFonts w:eastAsia="Times New Roman" w:cs="Arial"/>
          <w:kern w:val="0"/>
          <w:sz w:val="20"/>
          <w:szCs w:val="20"/>
          <w:lang w:eastAsia="fr-FR"/>
          <w14:ligatures w14:val="none"/>
        </w:rPr>
        <w:t> ;</w:t>
      </w:r>
    </w:p>
    <w:p w14:paraId="4C5959C2"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adresse</w:t>
      </w:r>
      <w:proofErr w:type="gramEnd"/>
      <w:r w:rsidRPr="000B2E69">
        <w:rPr>
          <w:rFonts w:eastAsia="Times New Roman" w:cs="Arial"/>
          <w:i/>
          <w:kern w:val="0"/>
          <w:sz w:val="20"/>
          <w:szCs w:val="20"/>
          <w:lang w:eastAsia="fr-FR"/>
          <w14:ligatures w14:val="none"/>
        </w:rPr>
        <w:t xml:space="preserve"> de l’agent)</w:t>
      </w:r>
      <w:r w:rsidRPr="000B2E69">
        <w:rPr>
          <w:rFonts w:eastAsia="Times New Roman" w:cs="Arial"/>
          <w:kern w:val="0"/>
          <w:sz w:val="20"/>
          <w:szCs w:val="20"/>
          <w:lang w:eastAsia="fr-FR"/>
          <w14:ligatures w14:val="none"/>
        </w:rPr>
        <w:t>,</w:t>
      </w:r>
    </w:p>
    <w:p w14:paraId="1AD533FB"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p>
    <w:p w14:paraId="0037E91F" w14:textId="77777777" w:rsidR="000B2E69" w:rsidRPr="000B2E69" w:rsidRDefault="000B2E69" w:rsidP="000B2E69">
      <w:pPr>
        <w:autoSpaceDE w:val="0"/>
        <w:autoSpaceDN w:val="0"/>
        <w:spacing w:after="0" w:line="240" w:lineRule="auto"/>
        <w:jc w:val="both"/>
        <w:rPr>
          <w:rFonts w:eastAsia="Times New Roman" w:cs="Times New Roman"/>
          <w:kern w:val="0"/>
          <w:sz w:val="20"/>
          <w:szCs w:val="20"/>
          <w:lang w:eastAsia="fr-FR"/>
          <w14:ligatures w14:val="none"/>
        </w:rPr>
      </w:pPr>
    </w:p>
    <w:p w14:paraId="7BF701EE" w14:textId="77777777" w:rsidR="000B2E69" w:rsidRPr="000B2E69" w:rsidRDefault="000B2E69" w:rsidP="000B2E69">
      <w:pPr>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Il a été convenu d’un commun accord ce qui suit : </w:t>
      </w:r>
    </w:p>
    <w:p w14:paraId="24808789" w14:textId="5A0EE270" w:rsidR="000B2E69" w:rsidRPr="000B2E69" w:rsidRDefault="000B2E69" w:rsidP="005C1787">
      <w:pPr>
        <w:rPr>
          <w:rFonts w:eastAsia="Times New Roman" w:cs="Arial"/>
          <w:b/>
          <w:bCs/>
          <w:kern w:val="0"/>
          <w:sz w:val="20"/>
          <w:szCs w:val="20"/>
          <w:u w:val="single"/>
          <w:lang w:eastAsia="fr-FR"/>
          <w14:ligatures w14:val="none"/>
        </w:rPr>
      </w:pPr>
    </w:p>
    <w:p w14:paraId="71DC4AD0" w14:textId="77777777" w:rsidR="000B2E69" w:rsidRPr="000B2E69" w:rsidRDefault="000B2E69" w:rsidP="000B2E69">
      <w:pPr>
        <w:tabs>
          <w:tab w:val="left" w:pos="1418"/>
        </w:tabs>
        <w:autoSpaceDE w:val="0"/>
        <w:autoSpaceDN w:val="0"/>
        <w:spacing w:after="0" w:line="240" w:lineRule="auto"/>
        <w:jc w:val="both"/>
        <w:outlineLvl w:val="0"/>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1</w:t>
      </w:r>
      <w:r w:rsidRPr="000B2E69">
        <w:rPr>
          <w:rFonts w:eastAsia="Times New Roman" w:cs="Arial"/>
          <w:b/>
          <w:bCs/>
          <w:kern w:val="0"/>
          <w:sz w:val="20"/>
          <w:szCs w:val="20"/>
          <w:lang w:eastAsia="fr-FR"/>
          <w14:ligatures w14:val="none"/>
        </w:rPr>
        <w:t xml:space="preserve"> : </w:t>
      </w:r>
      <w:r w:rsidRPr="000B2E69">
        <w:rPr>
          <w:rFonts w:eastAsia="Times New Roman" w:cs="Arial"/>
          <w:b/>
          <w:bCs/>
          <w:kern w:val="0"/>
          <w:sz w:val="20"/>
          <w:szCs w:val="20"/>
          <w:lang w:eastAsia="fr-FR"/>
          <w14:ligatures w14:val="none"/>
        </w:rPr>
        <w:tab/>
        <w:t>OBJET ET DUREE DU CONTRAT</w:t>
      </w:r>
    </w:p>
    <w:p w14:paraId="2B2F08AC"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466C72BE"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M………………………………………………………… est engagé</w:t>
      </w:r>
      <w:r w:rsidRPr="000B2E69">
        <w:rPr>
          <w:rFonts w:eastAsia="Times New Roman" w:cs="Arial"/>
          <w:i/>
          <w:iCs/>
          <w:kern w:val="0"/>
          <w:sz w:val="20"/>
          <w:szCs w:val="20"/>
          <w:lang w:eastAsia="fr-FR"/>
          <w14:ligatures w14:val="none"/>
        </w:rPr>
        <w:t>(e)</w:t>
      </w:r>
      <w:r w:rsidRPr="000B2E69">
        <w:rPr>
          <w:rFonts w:eastAsia="Times New Roman" w:cs="Arial"/>
          <w:kern w:val="0"/>
          <w:sz w:val="20"/>
          <w:szCs w:val="20"/>
          <w:lang w:eastAsia="fr-FR"/>
          <w14:ligatures w14:val="none"/>
        </w:rPr>
        <w:t xml:space="preserve"> en qualité de ……………………………………………………………………… </w:t>
      </w:r>
      <w:r w:rsidRPr="000B2E69">
        <w:rPr>
          <w:rFonts w:eastAsia="Times New Roman" w:cs="Arial"/>
          <w:i/>
          <w:kern w:val="0"/>
          <w:sz w:val="20"/>
          <w:szCs w:val="20"/>
          <w:lang w:eastAsia="fr-FR"/>
          <w14:ligatures w14:val="none"/>
        </w:rPr>
        <w:t>(préciser le grade)</w:t>
      </w:r>
      <w:r w:rsidRPr="000B2E69">
        <w:rPr>
          <w:rFonts w:eastAsia="Times New Roman" w:cs="Arial"/>
          <w:kern w:val="0"/>
          <w:sz w:val="20"/>
          <w:szCs w:val="20"/>
          <w:lang w:eastAsia="fr-FR"/>
          <w14:ligatures w14:val="none"/>
        </w:rPr>
        <w:t xml:space="preserve"> contractuel, grade de catégorie … </w:t>
      </w:r>
      <w:r w:rsidRPr="000B2E69">
        <w:rPr>
          <w:rFonts w:eastAsia="Times New Roman" w:cs="Arial"/>
          <w:i/>
          <w:kern w:val="0"/>
          <w:sz w:val="20"/>
          <w:szCs w:val="20"/>
          <w:lang w:eastAsia="fr-FR"/>
          <w14:ligatures w14:val="none"/>
        </w:rPr>
        <w:t>(A, B ou C)</w:t>
      </w:r>
      <w:r w:rsidRPr="000B2E69">
        <w:rPr>
          <w:rFonts w:eastAsia="Times New Roman" w:cs="Arial"/>
          <w:kern w:val="0"/>
          <w:sz w:val="20"/>
          <w:szCs w:val="20"/>
          <w:lang w:eastAsia="fr-FR"/>
          <w14:ligatures w14:val="none"/>
        </w:rPr>
        <w:t xml:space="preserve"> pour assurer les fonctions de secrétaire général de mairie pour </w:t>
      </w:r>
      <w:r w:rsidRPr="000B2E69">
        <w:rPr>
          <w:rFonts w:eastAsia="Times New Roman" w:cs="Arial"/>
          <w:kern w:val="0"/>
          <w:sz w:val="20"/>
          <w:szCs w:val="20"/>
          <w:lang w:eastAsia="fr-FR"/>
          <w14:ligatures w14:val="none"/>
        </w:rPr>
        <w:lastRenderedPageBreak/>
        <w:t>une durée déterminée de ……………………………</w:t>
      </w:r>
      <w:proofErr w:type="gramStart"/>
      <w:r w:rsidRPr="000B2E69">
        <w:rPr>
          <w:rFonts w:eastAsia="Times New Roman" w:cs="Arial"/>
          <w:kern w:val="0"/>
          <w:sz w:val="20"/>
          <w:szCs w:val="20"/>
          <w:lang w:eastAsia="fr-FR"/>
          <w14:ligatures w14:val="none"/>
        </w:rPr>
        <w:t>…</w:t>
      </w:r>
      <w:r w:rsidRPr="000B2E69">
        <w:rPr>
          <w:rFonts w:eastAsia="Times New Roman" w:cs="Arial"/>
          <w:b/>
          <w:bCs/>
          <w:i/>
          <w:iCs/>
          <w:kern w:val="0"/>
          <w:sz w:val="20"/>
          <w:szCs w:val="20"/>
          <w:lang w:eastAsia="fr-FR"/>
          <w14:ligatures w14:val="none"/>
        </w:rPr>
        <w:t>(</w:t>
      </w:r>
      <w:proofErr w:type="gramEnd"/>
      <w:r w:rsidRPr="000B2E69">
        <w:rPr>
          <w:rFonts w:eastAsia="Times New Roman" w:cs="Arial"/>
          <w:b/>
          <w:bCs/>
          <w:i/>
          <w:iCs/>
          <w:kern w:val="0"/>
          <w:sz w:val="20"/>
          <w:szCs w:val="20"/>
          <w:lang w:eastAsia="fr-FR"/>
          <w14:ligatures w14:val="none"/>
        </w:rPr>
        <w:t>maximum 3 ans)</w:t>
      </w:r>
      <w:r w:rsidRPr="000B2E69">
        <w:rPr>
          <w:rFonts w:eastAsia="Times New Roman" w:cs="Arial"/>
          <w:bCs/>
          <w:iCs/>
          <w:kern w:val="0"/>
          <w:sz w:val="20"/>
          <w:szCs w:val="20"/>
          <w:lang w:eastAsia="fr-FR"/>
          <w14:ligatures w14:val="none"/>
        </w:rPr>
        <w:t xml:space="preserve"> </w:t>
      </w:r>
      <w:r w:rsidRPr="000B2E69">
        <w:rPr>
          <w:rFonts w:eastAsia="Times New Roman" w:cs="Arial"/>
          <w:kern w:val="0"/>
          <w:sz w:val="20"/>
          <w:szCs w:val="20"/>
          <w:lang w:eastAsia="fr-FR"/>
          <w14:ligatures w14:val="none"/>
        </w:rPr>
        <w:t>du ……………………………………… au ……………………………………… inclus.</w:t>
      </w:r>
    </w:p>
    <w:p w14:paraId="497ACF12"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0766BC8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M………………………………………………………… exercera ses fonctions au sein de ……………………………………………………………………… </w:t>
      </w:r>
      <w:r w:rsidRPr="000B2E69">
        <w:rPr>
          <w:rFonts w:eastAsia="Times New Roman" w:cs="Arial"/>
          <w:i/>
          <w:kern w:val="0"/>
          <w:sz w:val="20"/>
          <w:szCs w:val="20"/>
          <w:lang w:eastAsia="fr-FR"/>
          <w14:ligatures w14:val="none"/>
        </w:rPr>
        <w:t>(préciser le ou les lieux d’exercice des fonctions ou, à défaut de lieu fixe ou principal, l’indication selon laquelle les fonctions sont exercées sur plusieurs lieux ainsi que, lorsque les fonctions sont exercées à l’étranger, la mention du ou des Etats où elles sont assurées)</w:t>
      </w:r>
      <w:r w:rsidRPr="000B2E69">
        <w:rPr>
          <w:rFonts w:eastAsia="Times New Roman" w:cs="Arial"/>
          <w:kern w:val="0"/>
          <w:sz w:val="20"/>
          <w:szCs w:val="20"/>
          <w:lang w:eastAsia="fr-FR"/>
          <w14:ligatures w14:val="none"/>
        </w:rPr>
        <w:t xml:space="preserve">. </w:t>
      </w:r>
    </w:p>
    <w:p w14:paraId="0B5B82D4"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50B6B530"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Ce recrutement intervient au titre de l’article L.332-8-7° du code général de la fonction publique pour occuper un emploi permanent de secrétaire général de mairie dans les communes de moins de 2000 habitants.</w:t>
      </w:r>
    </w:p>
    <w:p w14:paraId="0C51D8CB"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3AF69BDE" w14:textId="77777777" w:rsidR="000B2E69" w:rsidRPr="000B2E69" w:rsidRDefault="000B2E69" w:rsidP="000B2E69">
      <w:pPr>
        <w:tabs>
          <w:tab w:val="left" w:pos="0"/>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b/>
          <w:kern w:val="0"/>
          <w:sz w:val="20"/>
          <w:szCs w:val="20"/>
          <w:u w:val="single"/>
          <w:lang w:eastAsia="fr-FR"/>
          <w14:ligatures w14:val="none"/>
        </w:rPr>
        <w:t>ARTICLE 2</w:t>
      </w:r>
      <w:r w:rsidRPr="000B2E69">
        <w:rPr>
          <w:rFonts w:eastAsia="Times New Roman" w:cs="Arial"/>
          <w:b/>
          <w:kern w:val="0"/>
          <w:sz w:val="20"/>
          <w:szCs w:val="20"/>
          <w:lang w:eastAsia="fr-FR"/>
          <w14:ligatures w14:val="none"/>
        </w:rPr>
        <w:t> :</w:t>
      </w:r>
      <w:r w:rsidRPr="000B2E69">
        <w:rPr>
          <w:rFonts w:eastAsia="Times New Roman" w:cs="Arial"/>
          <w:kern w:val="0"/>
          <w:sz w:val="20"/>
          <w:szCs w:val="20"/>
          <w:lang w:eastAsia="fr-FR"/>
          <w14:ligatures w14:val="none"/>
        </w:rPr>
        <w:tab/>
      </w:r>
      <w:r w:rsidRPr="000B2E69">
        <w:rPr>
          <w:rFonts w:eastAsia="Times New Roman" w:cs="Arial"/>
          <w:b/>
          <w:kern w:val="0"/>
          <w:sz w:val="20"/>
          <w:szCs w:val="20"/>
          <w:lang w:eastAsia="fr-FR"/>
          <w14:ligatures w14:val="none"/>
        </w:rPr>
        <w:t>PERIODE D’ESSAI</w:t>
      </w:r>
    </w:p>
    <w:p w14:paraId="21C66F5D" w14:textId="77777777" w:rsidR="000B2E69" w:rsidRPr="000B2E69" w:rsidRDefault="000B2E69" w:rsidP="000B2E69">
      <w:pPr>
        <w:tabs>
          <w:tab w:val="left" w:pos="0"/>
        </w:tabs>
        <w:autoSpaceDE w:val="0"/>
        <w:autoSpaceDN w:val="0"/>
        <w:spacing w:after="0" w:line="240" w:lineRule="auto"/>
        <w:jc w:val="both"/>
        <w:rPr>
          <w:rFonts w:eastAsia="Times New Roman" w:cs="Arial"/>
          <w:kern w:val="0"/>
          <w:sz w:val="20"/>
          <w:szCs w:val="20"/>
          <w:lang w:eastAsia="fr-FR"/>
          <w14:ligatures w14:val="none"/>
        </w:rPr>
      </w:pPr>
    </w:p>
    <w:p w14:paraId="54AB02D9" w14:textId="77777777" w:rsidR="000B2E69" w:rsidRPr="000B2E69" w:rsidRDefault="000B2E69" w:rsidP="000B2E69">
      <w:pPr>
        <w:numPr>
          <w:ilvl w:val="0"/>
          <w:numId w:val="3"/>
        </w:numPr>
        <w:tabs>
          <w:tab w:val="left" w:pos="1418"/>
        </w:tabs>
        <w:autoSpaceDE w:val="0"/>
        <w:autoSpaceDN w:val="0"/>
        <w:spacing w:after="0" w:line="240" w:lineRule="auto"/>
        <w:jc w:val="both"/>
        <w:rPr>
          <w:rFonts w:eastAsia="Times New Roman" w:cs="Arial"/>
          <w:i/>
          <w:kern w:val="0"/>
          <w:sz w:val="20"/>
          <w:szCs w:val="20"/>
          <w:highlight w:val="yellow"/>
          <w:u w:val="single"/>
          <w:lang w:eastAsia="fr-FR"/>
          <w14:ligatures w14:val="none"/>
        </w:rPr>
      </w:pPr>
      <w:r w:rsidRPr="000B2E69">
        <w:rPr>
          <w:rFonts w:eastAsia="Times New Roman" w:cs="Arial"/>
          <w:i/>
          <w:kern w:val="0"/>
          <w:sz w:val="20"/>
          <w:szCs w:val="20"/>
          <w:highlight w:val="yellow"/>
          <w:u w:val="single"/>
          <w:lang w:eastAsia="fr-FR"/>
          <w14:ligatures w14:val="none"/>
        </w:rPr>
        <w:t xml:space="preserve">Durée de la période d’essai </w:t>
      </w:r>
    </w:p>
    <w:p w14:paraId="3F99244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7111DC1C"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
          <w:iCs/>
          <w:kern w:val="0"/>
          <w:sz w:val="20"/>
          <w:szCs w:val="20"/>
          <w:lang w:eastAsia="fr-FR"/>
          <w14:ligatures w14:val="none"/>
        </w:rPr>
      </w:pPr>
      <w:r w:rsidRPr="000B2E69">
        <w:rPr>
          <w:rFonts w:eastAsia="Times New Roman" w:cs="Arial"/>
          <w:kern w:val="0"/>
          <w:sz w:val="20"/>
          <w:szCs w:val="20"/>
          <w:lang w:eastAsia="fr-FR"/>
          <w14:ligatures w14:val="none"/>
        </w:rPr>
        <w:t>M………………………………………………………… est soumis</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à une période d’essai de </w:t>
      </w:r>
      <w:r w:rsidRPr="000B2E69">
        <w:rPr>
          <w:rFonts w:eastAsia="Times New Roman" w:cs="Arial"/>
          <w:bCs/>
          <w:iCs/>
          <w:kern w:val="0"/>
          <w:sz w:val="20"/>
          <w:szCs w:val="20"/>
          <w:lang w:eastAsia="fr-FR"/>
          <w14:ligatures w14:val="none"/>
        </w:rPr>
        <w:t xml:space="preserve">…………………………  </w:t>
      </w:r>
      <w:proofErr w:type="gramStart"/>
      <w:r w:rsidRPr="000B2E69">
        <w:rPr>
          <w:rFonts w:eastAsia="Times New Roman" w:cs="Arial"/>
          <w:bCs/>
          <w:iCs/>
          <w:kern w:val="0"/>
          <w:sz w:val="20"/>
          <w:szCs w:val="20"/>
          <w:lang w:eastAsia="fr-FR"/>
          <w14:ligatures w14:val="none"/>
        </w:rPr>
        <w:t>qui</w:t>
      </w:r>
      <w:proofErr w:type="gramEnd"/>
      <w:r w:rsidRPr="000B2E69">
        <w:rPr>
          <w:rFonts w:eastAsia="Times New Roman" w:cs="Arial"/>
          <w:bCs/>
          <w:iCs/>
          <w:kern w:val="0"/>
          <w:sz w:val="20"/>
          <w:szCs w:val="20"/>
          <w:lang w:eastAsia="fr-FR"/>
          <w14:ligatures w14:val="none"/>
        </w:rPr>
        <w:t xml:space="preserve"> permettra à la collectivité d’évaluer les compétences de l’agent et à ce dernier d’apprécier si les fonctions occupées lui conviennent*</w:t>
      </w:r>
      <w:r w:rsidRPr="000B2E69">
        <w:rPr>
          <w:rFonts w:eastAsia="Times New Roman" w:cs="Arial"/>
          <w:i/>
          <w:iCs/>
          <w:kern w:val="0"/>
          <w:sz w:val="20"/>
          <w:szCs w:val="20"/>
          <w:lang w:eastAsia="fr-FR"/>
          <w14:ligatures w14:val="none"/>
        </w:rPr>
        <w:t>.</w:t>
      </w:r>
    </w:p>
    <w:p w14:paraId="553604F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
          <w:iCs/>
          <w:kern w:val="0"/>
          <w:sz w:val="20"/>
          <w:szCs w:val="20"/>
          <w:lang w:eastAsia="fr-FR"/>
          <w14:ligatures w14:val="none"/>
        </w:rPr>
      </w:pPr>
    </w:p>
    <w:p w14:paraId="1469A664" w14:textId="77777777" w:rsidR="000B2E69" w:rsidRPr="000B2E69" w:rsidRDefault="000B2E69" w:rsidP="000B2E69">
      <w:pPr>
        <w:numPr>
          <w:ilvl w:val="0"/>
          <w:numId w:val="3"/>
        </w:numPr>
        <w:tabs>
          <w:tab w:val="left" w:pos="1418"/>
        </w:tabs>
        <w:autoSpaceDE w:val="0"/>
        <w:autoSpaceDN w:val="0"/>
        <w:spacing w:after="0" w:line="240" w:lineRule="auto"/>
        <w:jc w:val="both"/>
        <w:rPr>
          <w:rFonts w:eastAsia="Times New Roman" w:cs="Arial"/>
          <w:i/>
          <w:kern w:val="0"/>
          <w:sz w:val="20"/>
          <w:szCs w:val="20"/>
          <w:u w:val="single"/>
          <w:lang w:eastAsia="fr-FR"/>
          <w14:ligatures w14:val="none"/>
        </w:rPr>
      </w:pPr>
      <w:r w:rsidRPr="000B2E69">
        <w:rPr>
          <w:rFonts w:eastAsia="Times New Roman" w:cs="Arial"/>
          <w:i/>
          <w:kern w:val="0"/>
          <w:sz w:val="20"/>
          <w:szCs w:val="20"/>
          <w:u w:val="single"/>
          <w:lang w:eastAsia="fr-FR"/>
          <w14:ligatures w14:val="none"/>
        </w:rPr>
        <w:t>Possibilité de renouveler la période d’essai</w:t>
      </w:r>
    </w:p>
    <w:p w14:paraId="34210D51"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Cs/>
          <w:kern w:val="0"/>
          <w:sz w:val="20"/>
          <w:szCs w:val="20"/>
          <w:lang w:eastAsia="fr-FR"/>
          <w14:ligatures w14:val="none"/>
        </w:rPr>
      </w:pPr>
    </w:p>
    <w:p w14:paraId="73089EBC"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La collectivité se réserve la possibilité de renouveler une fois la période d’essai pour une durée au plus égale à sa durée initiale.</w:t>
      </w:r>
    </w:p>
    <w:p w14:paraId="2CBE88FC"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
          <w:i/>
          <w:kern w:val="0"/>
          <w:sz w:val="20"/>
          <w:szCs w:val="20"/>
          <w:lang w:eastAsia="fr-FR"/>
          <w14:ligatures w14:val="none"/>
        </w:rPr>
      </w:pPr>
      <w:r w:rsidRPr="000B2E69">
        <w:rPr>
          <w:rFonts w:eastAsia="Times New Roman" w:cs="Arial"/>
          <w:b/>
          <w:i/>
          <w:kern w:val="0"/>
          <w:sz w:val="20"/>
          <w:szCs w:val="20"/>
          <w:u w:val="single"/>
          <w:lang w:eastAsia="fr-FR"/>
          <w14:ligatures w14:val="none"/>
        </w:rPr>
        <w:t>(N.B.</w:t>
      </w:r>
      <w:r w:rsidRPr="000B2E69">
        <w:rPr>
          <w:rFonts w:eastAsia="Times New Roman" w:cs="Arial"/>
          <w:b/>
          <w:i/>
          <w:kern w:val="0"/>
          <w:sz w:val="20"/>
          <w:szCs w:val="20"/>
          <w:lang w:eastAsia="fr-FR"/>
          <w14:ligatures w14:val="none"/>
        </w:rPr>
        <w:t> : La possibilité de renouveler la période d’essai doit être obligatoirement stipulée dans le contrat si la collectivité souhaite la renouveler).</w:t>
      </w:r>
    </w:p>
    <w:p w14:paraId="2499FA9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422F8B43" w14:textId="77777777" w:rsidR="000B2E69" w:rsidRPr="000B2E69" w:rsidRDefault="000B2E69" w:rsidP="000B2E69">
      <w:pPr>
        <w:numPr>
          <w:ilvl w:val="0"/>
          <w:numId w:val="3"/>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i/>
          <w:kern w:val="0"/>
          <w:sz w:val="20"/>
          <w:szCs w:val="20"/>
          <w:u w:val="single"/>
          <w:lang w:eastAsia="fr-FR"/>
          <w14:ligatures w14:val="none"/>
        </w:rPr>
        <w:t>Licenciement en cours ou au terme de la période d’essai</w:t>
      </w:r>
    </w:p>
    <w:p w14:paraId="34FE4E5A"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1B109157"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Le licenciement en cours ou au terme de la période d’essai ne peut intervenir qu’à l’issue d’un entretien préalable au cours duquel l’agent peut être assisté par une personne de son choix conformément au 3</w:t>
      </w:r>
      <w:r w:rsidRPr="000B2E69">
        <w:rPr>
          <w:rFonts w:eastAsia="Times New Roman" w:cs="Arial"/>
          <w:kern w:val="0"/>
          <w:sz w:val="20"/>
          <w:szCs w:val="20"/>
          <w:vertAlign w:val="superscript"/>
          <w:lang w:eastAsia="fr-FR"/>
          <w14:ligatures w14:val="none"/>
        </w:rPr>
        <w:t>ème</w:t>
      </w:r>
      <w:r w:rsidRPr="000B2E69">
        <w:rPr>
          <w:rFonts w:eastAsia="Times New Roman" w:cs="Arial"/>
          <w:kern w:val="0"/>
          <w:sz w:val="20"/>
          <w:szCs w:val="20"/>
          <w:lang w:eastAsia="fr-FR"/>
          <w14:ligatures w14:val="none"/>
        </w:rPr>
        <w:t xml:space="preserve"> alinéa de l’article 42 du décret                 n°88-145 du 15 février 1988.</w:t>
      </w:r>
    </w:p>
    <w:p w14:paraId="65A46462"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La décision de licenciement est notifiée à l’intéressée par lettre recommandée avec demande d’avis de réception ou par lettre remise en main propre contre décharge.</w:t>
      </w:r>
    </w:p>
    <w:p w14:paraId="6EAC0321"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Le licenciement au cours de la période d’essai doit être motivé.</w:t>
      </w:r>
    </w:p>
    <w:p w14:paraId="5800E8AC" w14:textId="77777777" w:rsidR="000B2E69" w:rsidRPr="000B2E69" w:rsidRDefault="000B2E69" w:rsidP="000B2E69">
      <w:pPr>
        <w:tabs>
          <w:tab w:val="left" w:pos="1418"/>
        </w:tabs>
        <w:autoSpaceDE w:val="0"/>
        <w:autoSpaceDN w:val="0"/>
        <w:spacing w:after="0" w:line="240" w:lineRule="auto"/>
        <w:ind w:left="1418"/>
        <w:jc w:val="center"/>
        <w:rPr>
          <w:rFonts w:eastAsia="Times New Roman" w:cs="Arial"/>
          <w:kern w:val="0"/>
          <w:sz w:val="20"/>
          <w:szCs w:val="20"/>
          <w:lang w:eastAsia="fr-FR"/>
          <w14:ligatures w14:val="none"/>
        </w:rPr>
      </w:pPr>
    </w:p>
    <w:p w14:paraId="35EAE6AD" w14:textId="77777777" w:rsidR="000B2E69" w:rsidRPr="000B2E69" w:rsidRDefault="000B2E69" w:rsidP="000B2E69">
      <w:pPr>
        <w:tabs>
          <w:tab w:val="left" w:pos="1418"/>
        </w:tabs>
        <w:autoSpaceDE w:val="0"/>
        <w:autoSpaceDN w:val="0"/>
        <w:spacing w:after="0" w:line="240" w:lineRule="auto"/>
        <w:ind w:left="1418"/>
        <w:jc w:val="center"/>
        <w:rPr>
          <w:rFonts w:eastAsia="Times New Roman" w:cs="Arial"/>
          <w:kern w:val="0"/>
          <w:sz w:val="20"/>
          <w:szCs w:val="20"/>
          <w:lang w:eastAsia="fr-FR"/>
          <w14:ligatures w14:val="none"/>
        </w:rPr>
      </w:pPr>
      <w:proofErr w:type="gramStart"/>
      <w:r w:rsidRPr="000B2E69">
        <w:rPr>
          <w:rFonts w:eastAsia="Times New Roman" w:cs="Arial"/>
          <w:kern w:val="0"/>
          <w:sz w:val="20"/>
          <w:szCs w:val="20"/>
          <w:highlight w:val="yellow"/>
          <w:lang w:eastAsia="fr-FR"/>
          <w14:ligatures w14:val="none"/>
        </w:rPr>
        <w:t>ou</w:t>
      </w:r>
      <w:proofErr w:type="gramEnd"/>
    </w:p>
    <w:p w14:paraId="0FA04CAC" w14:textId="77777777" w:rsidR="000B2E69" w:rsidRPr="000B2E69" w:rsidRDefault="000B2E69" w:rsidP="000B2E69">
      <w:pPr>
        <w:tabs>
          <w:tab w:val="left" w:pos="1418"/>
        </w:tabs>
        <w:autoSpaceDE w:val="0"/>
        <w:autoSpaceDN w:val="0"/>
        <w:spacing w:after="0" w:line="240" w:lineRule="auto"/>
        <w:ind w:left="1418"/>
        <w:jc w:val="center"/>
        <w:rPr>
          <w:rFonts w:eastAsia="Times New Roman" w:cs="Arial"/>
          <w:kern w:val="0"/>
          <w:sz w:val="20"/>
          <w:szCs w:val="20"/>
          <w:lang w:eastAsia="fr-FR"/>
          <w14:ligatures w14:val="none"/>
        </w:rPr>
      </w:pPr>
    </w:p>
    <w:p w14:paraId="13AA2373"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highlight w:val="yellow"/>
          <w:lang w:eastAsia="fr-FR"/>
          <w14:ligatures w14:val="none"/>
        </w:rPr>
        <w:t>M………………………………………………………… n’est pas soumis</w:t>
      </w:r>
      <w:r w:rsidRPr="000B2E69">
        <w:rPr>
          <w:rFonts w:eastAsia="Times New Roman" w:cs="Arial"/>
          <w:i/>
          <w:kern w:val="0"/>
          <w:sz w:val="20"/>
          <w:szCs w:val="20"/>
          <w:highlight w:val="yellow"/>
          <w:lang w:eastAsia="fr-FR"/>
          <w14:ligatures w14:val="none"/>
        </w:rPr>
        <w:t>(e)</w:t>
      </w:r>
      <w:r w:rsidRPr="000B2E69">
        <w:rPr>
          <w:rFonts w:eastAsia="Times New Roman" w:cs="Arial"/>
          <w:kern w:val="0"/>
          <w:sz w:val="20"/>
          <w:szCs w:val="20"/>
          <w:highlight w:val="yellow"/>
          <w:lang w:eastAsia="fr-FR"/>
          <w14:ligatures w14:val="none"/>
        </w:rPr>
        <w:t xml:space="preserve"> à une période d’essai.</w:t>
      </w:r>
    </w:p>
    <w:p w14:paraId="011EB8C4"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12A2DD58"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3</w:t>
      </w:r>
      <w:r w:rsidRPr="000B2E69">
        <w:rPr>
          <w:rFonts w:eastAsia="Times New Roman" w:cs="Arial"/>
          <w:b/>
          <w:bCs/>
          <w:kern w:val="0"/>
          <w:sz w:val="20"/>
          <w:szCs w:val="20"/>
          <w:lang w:eastAsia="fr-FR"/>
          <w14:ligatures w14:val="none"/>
        </w:rPr>
        <w:t xml:space="preserve"> : </w:t>
      </w:r>
      <w:r w:rsidRPr="000B2E69">
        <w:rPr>
          <w:rFonts w:eastAsia="Times New Roman" w:cs="Arial"/>
          <w:b/>
          <w:bCs/>
          <w:kern w:val="0"/>
          <w:sz w:val="20"/>
          <w:szCs w:val="20"/>
          <w:lang w:eastAsia="fr-FR"/>
          <w14:ligatures w14:val="none"/>
        </w:rPr>
        <w:tab/>
        <w:t>TEMPS DE TRAVAIL</w:t>
      </w:r>
    </w:p>
    <w:p w14:paraId="0D123DE8"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0FDDB075"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Pour l'exécution du présent contrat, M………………………………………………………… exercera ses fonctions à temps complet/temps non complet pour une durée hebdomadaire d’emploi de ………… heures.</w:t>
      </w:r>
    </w:p>
    <w:p w14:paraId="46C7390E"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63E4A749"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4</w:t>
      </w:r>
      <w:r w:rsidRPr="000B2E69">
        <w:rPr>
          <w:rFonts w:eastAsia="Times New Roman" w:cs="Arial"/>
          <w:b/>
          <w:bCs/>
          <w:kern w:val="0"/>
          <w:sz w:val="20"/>
          <w:szCs w:val="20"/>
          <w:lang w:eastAsia="fr-FR"/>
          <w14:ligatures w14:val="none"/>
        </w:rPr>
        <w:t xml:space="preserve"> : </w:t>
      </w:r>
      <w:r w:rsidRPr="000B2E69">
        <w:rPr>
          <w:rFonts w:eastAsia="Times New Roman" w:cs="Arial"/>
          <w:b/>
          <w:bCs/>
          <w:kern w:val="0"/>
          <w:sz w:val="20"/>
          <w:szCs w:val="20"/>
          <w:lang w:eastAsia="fr-FR"/>
          <w14:ligatures w14:val="none"/>
        </w:rPr>
        <w:tab/>
        <w:t>REMUNERATION</w:t>
      </w:r>
    </w:p>
    <w:p w14:paraId="55F291E8"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55D44AD2" w14:textId="77777777" w:rsidR="000B2E69" w:rsidRPr="000B2E69" w:rsidRDefault="000B2E69" w:rsidP="000B2E69">
      <w:pPr>
        <w:spacing w:after="0" w:line="240" w:lineRule="auto"/>
        <w:ind w:left="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Compte tenu notamment des fonctions occupées par l’agent, de la qualification requise pour leur exercice, des diplômes détenus par l’agent ainsi que de son expérience professionnelle, M………………………………………………………… percevra une rémunération mensuelle calculée par référence à l’indice brut ……… (indice majoré ………) correspondant au …</w:t>
      </w:r>
      <w:proofErr w:type="spellStart"/>
      <w:r w:rsidRPr="000B2E69">
        <w:rPr>
          <w:rFonts w:eastAsia="Times New Roman" w:cs="Arial"/>
          <w:kern w:val="0"/>
          <w:sz w:val="20"/>
          <w:szCs w:val="20"/>
          <w:vertAlign w:val="superscript"/>
          <w:lang w:eastAsia="fr-FR"/>
          <w14:ligatures w14:val="none"/>
        </w:rPr>
        <w:t>ème</w:t>
      </w:r>
      <w:proofErr w:type="spellEnd"/>
      <w:r w:rsidRPr="000B2E69">
        <w:rPr>
          <w:rFonts w:eastAsia="Times New Roman" w:cs="Arial"/>
          <w:kern w:val="0"/>
          <w:sz w:val="20"/>
          <w:szCs w:val="20"/>
          <w:lang w:eastAsia="fr-FR"/>
          <w14:ligatures w14:val="none"/>
        </w:rPr>
        <w:t xml:space="preserve"> échelon du grade de …………………………………………………………………………… </w:t>
      </w:r>
      <w:r w:rsidRPr="000B2E69">
        <w:rPr>
          <w:rFonts w:eastAsia="Times New Roman" w:cs="Arial"/>
          <w:i/>
          <w:kern w:val="0"/>
          <w:sz w:val="20"/>
          <w:szCs w:val="20"/>
          <w:lang w:eastAsia="fr-FR"/>
          <w14:ligatures w14:val="none"/>
        </w:rPr>
        <w:t>(préciser le grade)</w:t>
      </w:r>
      <w:r w:rsidRPr="000B2E69">
        <w:rPr>
          <w:rFonts w:eastAsia="Times New Roman" w:cs="Arial"/>
          <w:kern w:val="0"/>
          <w:sz w:val="20"/>
          <w:szCs w:val="20"/>
          <w:lang w:eastAsia="fr-FR"/>
          <w14:ligatures w14:val="none"/>
        </w:rPr>
        <w:t xml:space="preserve">, soit ........... </w:t>
      </w:r>
      <w:proofErr w:type="gramStart"/>
      <w:r w:rsidRPr="000B2E69">
        <w:rPr>
          <w:rFonts w:eastAsia="Times New Roman" w:cs="Arial"/>
          <w:kern w:val="0"/>
          <w:sz w:val="20"/>
          <w:szCs w:val="20"/>
          <w:lang w:eastAsia="fr-FR"/>
          <w14:ligatures w14:val="none"/>
        </w:rPr>
        <w:lastRenderedPageBreak/>
        <w:t>euros</w:t>
      </w:r>
      <w:proofErr w:type="gramEnd"/>
      <w:r w:rsidRPr="000B2E69">
        <w:rPr>
          <w:rFonts w:eastAsia="Times New Roman" w:cs="Arial"/>
          <w:kern w:val="0"/>
          <w:sz w:val="20"/>
          <w:szCs w:val="20"/>
          <w:lang w:eastAsia="fr-FR"/>
          <w14:ligatures w14:val="none"/>
        </w:rPr>
        <w:t xml:space="preserve"> mensuels bruts pour un temps complet (ou soit ....... </w:t>
      </w:r>
      <w:proofErr w:type="gramStart"/>
      <w:r w:rsidRPr="000B2E69">
        <w:rPr>
          <w:rFonts w:eastAsia="Times New Roman" w:cs="Arial"/>
          <w:kern w:val="0"/>
          <w:sz w:val="20"/>
          <w:szCs w:val="20"/>
          <w:lang w:eastAsia="fr-FR"/>
          <w14:ligatures w14:val="none"/>
        </w:rPr>
        <w:t>euros</w:t>
      </w:r>
      <w:proofErr w:type="gramEnd"/>
      <w:r w:rsidRPr="000B2E69">
        <w:rPr>
          <w:rFonts w:eastAsia="Times New Roman" w:cs="Arial"/>
          <w:kern w:val="0"/>
          <w:sz w:val="20"/>
          <w:szCs w:val="20"/>
          <w:lang w:eastAsia="fr-FR"/>
          <w14:ligatures w14:val="none"/>
        </w:rPr>
        <w:t xml:space="preserve"> mensuels bruts pour un agent à temps non complet).</w:t>
      </w:r>
    </w:p>
    <w:p w14:paraId="4C473673" w14:textId="0A0E805F" w:rsidR="000B2E69" w:rsidRPr="000B2E69" w:rsidRDefault="000B2E69" w:rsidP="000B2E69">
      <w:pPr>
        <w:spacing w:after="0" w:line="240" w:lineRule="auto"/>
        <w:jc w:val="both"/>
        <w:rPr>
          <w:rFonts w:eastAsia="Times New Roman" w:cs="Arial"/>
          <w:kern w:val="0"/>
          <w:sz w:val="20"/>
          <w:szCs w:val="20"/>
          <w:lang w:eastAsia="fr-FR"/>
          <w14:ligatures w14:val="none"/>
        </w:rPr>
      </w:pPr>
    </w:p>
    <w:p w14:paraId="6300C3A6" w14:textId="100F9F0E" w:rsidR="000B2E69" w:rsidRPr="000B2E69" w:rsidRDefault="00CB7035" w:rsidP="000B2E69">
      <w:pPr>
        <w:spacing w:after="0" w:line="240" w:lineRule="auto"/>
        <w:ind w:left="1416"/>
        <w:jc w:val="both"/>
        <w:rPr>
          <w:rFonts w:eastAsia="Times New Roman" w:cs="Arial"/>
          <w:kern w:val="0"/>
          <w:sz w:val="20"/>
          <w:szCs w:val="20"/>
          <w:lang w:eastAsia="fr-FR"/>
          <w14:ligatures w14:val="none"/>
        </w:rPr>
      </w:pPr>
      <w:r>
        <w:rPr>
          <w:rFonts w:eastAsia="Times New Roman" w:cs="Arial"/>
          <w:i/>
          <w:noProof/>
          <w:kern w:val="0"/>
          <w:sz w:val="20"/>
          <w:szCs w:val="20"/>
          <w:lang w:eastAsia="fr-FR"/>
          <w14:ligatures w14:val="none"/>
        </w:rPr>
        <w:drawing>
          <wp:anchor distT="0" distB="0" distL="114300" distR="114300" simplePos="0" relativeHeight="251660288" behindDoc="0" locked="0" layoutInCell="1" allowOverlap="1" wp14:anchorId="3F497BED" wp14:editId="2E412A83">
            <wp:simplePos x="0" y="0"/>
            <wp:positionH relativeFrom="column">
              <wp:posOffset>-318770</wp:posOffset>
            </wp:positionH>
            <wp:positionV relativeFrom="paragraph">
              <wp:posOffset>83185</wp:posOffset>
            </wp:positionV>
            <wp:extent cx="352425" cy="330835"/>
            <wp:effectExtent l="0" t="0" r="9525" b="0"/>
            <wp:wrapSquare wrapText="bothSides"/>
            <wp:docPr id="19624547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30835"/>
                    </a:xfrm>
                    <a:prstGeom prst="rect">
                      <a:avLst/>
                    </a:prstGeom>
                    <a:noFill/>
                  </pic:spPr>
                </pic:pic>
              </a:graphicData>
            </a:graphic>
            <wp14:sizeRelH relativeFrom="margin">
              <wp14:pctWidth>0</wp14:pctWidth>
            </wp14:sizeRelH>
            <wp14:sizeRelV relativeFrom="margin">
              <wp14:pctHeight>0</wp14:pctHeight>
            </wp14:sizeRelV>
          </wp:anchor>
        </w:drawing>
      </w:r>
      <w:r w:rsidR="000B2E69" w:rsidRPr="000B2E69">
        <w:rPr>
          <w:rFonts w:eastAsia="Times New Roman" w:cs="Arial"/>
          <w:kern w:val="0"/>
          <w:sz w:val="20"/>
          <w:szCs w:val="20"/>
          <w:lang w:eastAsia="fr-FR"/>
          <w14:ligatures w14:val="none"/>
        </w:rPr>
        <w:t xml:space="preserve">Cette rémunération sera complétée chaque mois des accessoires suivants </w:t>
      </w:r>
      <w:r w:rsidR="000B2E69" w:rsidRPr="000B2E69">
        <w:rPr>
          <w:rFonts w:eastAsia="Times New Roman" w:cs="Arial"/>
          <w:i/>
          <w:kern w:val="0"/>
          <w:sz w:val="20"/>
          <w:szCs w:val="20"/>
          <w:lang w:eastAsia="fr-FR"/>
          <w14:ligatures w14:val="none"/>
        </w:rPr>
        <w:t>(à modifier, supprimer ou ajouter en fonction de la situation de l'agent)</w:t>
      </w:r>
      <w:r w:rsidR="000B2E69" w:rsidRPr="000B2E69">
        <w:rPr>
          <w:rFonts w:eastAsia="Times New Roman" w:cs="Arial"/>
          <w:kern w:val="0"/>
          <w:sz w:val="20"/>
          <w:szCs w:val="20"/>
          <w:lang w:eastAsia="fr-FR"/>
          <w14:ligatures w14:val="none"/>
        </w:rPr>
        <w:t xml:space="preserve"> :</w:t>
      </w:r>
    </w:p>
    <w:p w14:paraId="2F5EAA65" w14:textId="13A9C77D" w:rsidR="000B2E69" w:rsidRPr="000B2E69" w:rsidRDefault="000B2E69" w:rsidP="000B2E69">
      <w:pPr>
        <w:spacing w:after="0" w:line="240" w:lineRule="auto"/>
        <w:ind w:left="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l'indemnité de résidence prévue à l'article L.712-7 du code général de la fonction publique, soit ...... euros mensuels bruts ;</w:t>
      </w:r>
    </w:p>
    <w:p w14:paraId="5DBBBE87" w14:textId="5AF20DF4" w:rsidR="000B2E69" w:rsidRPr="000B2E69" w:rsidRDefault="000B2E69" w:rsidP="000B2E69">
      <w:pPr>
        <w:spacing w:after="0" w:line="240" w:lineRule="auto"/>
        <w:ind w:left="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le supplément familial de traitement prévu aux articles L.712-8 à L.712-11 du code général de la fonction publique, soit</w:t>
      </w:r>
      <w:proofErr w:type="gramStart"/>
      <w:r w:rsidRPr="000B2E69">
        <w:rPr>
          <w:rFonts w:eastAsia="Times New Roman" w:cs="Arial"/>
          <w:kern w:val="0"/>
          <w:sz w:val="20"/>
          <w:szCs w:val="20"/>
          <w:lang w:eastAsia="fr-FR"/>
          <w14:ligatures w14:val="none"/>
        </w:rPr>
        <w:t xml:space="preserve"> ....</w:t>
      </w:r>
      <w:proofErr w:type="gramEnd"/>
      <w:r w:rsidRPr="000B2E69">
        <w:rPr>
          <w:rFonts w:eastAsia="Times New Roman" w:cs="Arial"/>
          <w:kern w:val="0"/>
          <w:sz w:val="20"/>
          <w:szCs w:val="20"/>
          <w:lang w:eastAsia="fr-FR"/>
          <w14:ligatures w14:val="none"/>
        </w:rPr>
        <w:t xml:space="preserve">. </w:t>
      </w:r>
      <w:proofErr w:type="gramStart"/>
      <w:r w:rsidRPr="000B2E69">
        <w:rPr>
          <w:rFonts w:eastAsia="Times New Roman" w:cs="Arial"/>
          <w:kern w:val="0"/>
          <w:sz w:val="20"/>
          <w:szCs w:val="20"/>
          <w:lang w:eastAsia="fr-FR"/>
          <w14:ligatures w14:val="none"/>
        </w:rPr>
        <w:t>euros</w:t>
      </w:r>
      <w:proofErr w:type="gramEnd"/>
      <w:r w:rsidRPr="000B2E69">
        <w:rPr>
          <w:rFonts w:eastAsia="Times New Roman" w:cs="Arial"/>
          <w:kern w:val="0"/>
          <w:sz w:val="20"/>
          <w:szCs w:val="20"/>
          <w:lang w:eastAsia="fr-FR"/>
          <w14:ligatures w14:val="none"/>
        </w:rPr>
        <w:t xml:space="preserve"> mensuels bruts ;</w:t>
      </w:r>
    </w:p>
    <w:p w14:paraId="06893915" w14:textId="77777777" w:rsidR="000B2E69" w:rsidRPr="000B2E69" w:rsidRDefault="000B2E69" w:rsidP="000B2E69">
      <w:pPr>
        <w:spacing w:after="0" w:line="240" w:lineRule="auto"/>
        <w:ind w:left="708" w:firstLine="70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 ..... </w:t>
      </w: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à</w:t>
      </w:r>
      <w:proofErr w:type="gramEnd"/>
      <w:r w:rsidRPr="000B2E69">
        <w:rPr>
          <w:rFonts w:eastAsia="Times New Roman" w:cs="Arial"/>
          <w:i/>
          <w:kern w:val="0"/>
          <w:sz w:val="20"/>
          <w:szCs w:val="20"/>
          <w:lang w:eastAsia="fr-FR"/>
          <w14:ligatures w14:val="none"/>
        </w:rPr>
        <w:t xml:space="preserve"> préciser)</w:t>
      </w:r>
      <w:r w:rsidRPr="000B2E69">
        <w:rPr>
          <w:rFonts w:eastAsia="Times New Roman" w:cs="Arial"/>
          <w:kern w:val="0"/>
          <w:sz w:val="20"/>
          <w:szCs w:val="20"/>
          <w:lang w:eastAsia="fr-FR"/>
          <w14:ligatures w14:val="none"/>
        </w:rPr>
        <w:t>.</w:t>
      </w:r>
    </w:p>
    <w:p w14:paraId="595F8DA7" w14:textId="77777777" w:rsidR="000B2E69" w:rsidRPr="000B2E69" w:rsidRDefault="000B2E69" w:rsidP="000B2E69">
      <w:pPr>
        <w:spacing w:after="0" w:line="240" w:lineRule="auto"/>
        <w:jc w:val="both"/>
        <w:rPr>
          <w:rFonts w:eastAsia="Times New Roman" w:cs="Arial"/>
          <w:kern w:val="0"/>
          <w:sz w:val="20"/>
          <w:szCs w:val="20"/>
          <w:lang w:eastAsia="fr-FR"/>
          <w14:ligatures w14:val="none"/>
        </w:rPr>
      </w:pPr>
    </w:p>
    <w:p w14:paraId="41CA3442" w14:textId="3B9C6922" w:rsidR="000B2E69" w:rsidRDefault="000B2E69" w:rsidP="000B2E69">
      <w:pPr>
        <w:spacing w:after="0" w:line="240" w:lineRule="auto"/>
        <w:ind w:left="1416"/>
        <w:jc w:val="both"/>
        <w:rPr>
          <w:rFonts w:eastAsia="Times New Roman" w:cs="Arial"/>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éventuellement</w:t>
      </w:r>
      <w:proofErr w:type="gramEnd"/>
      <w:r w:rsidRPr="000B2E69">
        <w:rPr>
          <w:rFonts w:eastAsia="Times New Roman" w:cs="Arial"/>
          <w:i/>
          <w:kern w:val="0"/>
          <w:sz w:val="20"/>
          <w:szCs w:val="20"/>
          <w:lang w:eastAsia="fr-FR"/>
          <w14:ligatures w14:val="none"/>
        </w:rPr>
        <w:t xml:space="preserve">) </w:t>
      </w:r>
      <w:r w:rsidRPr="000B2E69">
        <w:rPr>
          <w:rFonts w:eastAsia="Times New Roman" w:cs="Arial"/>
          <w:kern w:val="0"/>
          <w:sz w:val="20"/>
          <w:szCs w:val="20"/>
          <w:lang w:eastAsia="fr-FR"/>
          <w14:ligatures w14:val="none"/>
        </w:rPr>
        <w:t xml:space="preserve">Les primes et indemnités telles que ......... </w:t>
      </w:r>
      <w:r w:rsidRPr="000B2E69">
        <w:rPr>
          <w:rFonts w:eastAsia="Times New Roman" w:cs="Arial"/>
          <w:i/>
          <w:kern w:val="0"/>
          <w:sz w:val="20"/>
          <w:szCs w:val="20"/>
          <w:lang w:eastAsia="fr-FR"/>
          <w14:ligatures w14:val="none"/>
        </w:rPr>
        <w:t xml:space="preserve">(IFSE, </w:t>
      </w:r>
      <w:proofErr w:type="gramStart"/>
      <w:r w:rsidRPr="000B2E69">
        <w:rPr>
          <w:rFonts w:eastAsia="Times New Roman" w:cs="Arial"/>
          <w:i/>
          <w:kern w:val="0"/>
          <w:sz w:val="20"/>
          <w:szCs w:val="20"/>
          <w:lang w:eastAsia="fr-FR"/>
          <w14:ligatures w14:val="none"/>
        </w:rPr>
        <w:t>CIA, ....</w:t>
      </w:r>
      <w:proofErr w:type="gramEnd"/>
      <w:r w:rsidRPr="000B2E69">
        <w:rPr>
          <w:rFonts w:eastAsia="Times New Roman" w:cs="Arial"/>
          <w:i/>
          <w:kern w:val="0"/>
          <w:sz w:val="20"/>
          <w:szCs w:val="20"/>
          <w:lang w:eastAsia="fr-FR"/>
          <w14:ligatures w14:val="none"/>
        </w:rPr>
        <w:t xml:space="preserve"> : à préciser)</w:t>
      </w:r>
      <w:r w:rsidRPr="000B2E69">
        <w:rPr>
          <w:rFonts w:eastAsia="Times New Roman" w:cs="Arial"/>
          <w:kern w:val="0"/>
          <w:sz w:val="20"/>
          <w:szCs w:val="20"/>
          <w:lang w:eastAsia="fr-FR"/>
          <w14:ligatures w14:val="none"/>
        </w:rPr>
        <w:t xml:space="preserve"> instituées par l'assemblée délibérante viendront compléter cette rémunération</w:t>
      </w:r>
      <w:r w:rsidR="006B0F86">
        <w:rPr>
          <w:rFonts w:eastAsia="Times New Roman" w:cs="Arial"/>
          <w:kern w:val="0"/>
          <w:sz w:val="20"/>
          <w:szCs w:val="20"/>
          <w:lang w:eastAsia="fr-FR"/>
          <w14:ligatures w14:val="none"/>
        </w:rPr>
        <w:t>.</w:t>
      </w:r>
    </w:p>
    <w:p w14:paraId="36578150" w14:textId="77777777" w:rsidR="006B0F86" w:rsidRPr="000B2E69" w:rsidRDefault="006B0F86" w:rsidP="000B2E69">
      <w:pPr>
        <w:spacing w:after="0" w:line="240" w:lineRule="auto"/>
        <w:ind w:left="1416"/>
        <w:jc w:val="both"/>
        <w:rPr>
          <w:rFonts w:eastAsia="Times New Roman" w:cs="Arial"/>
          <w:kern w:val="0"/>
          <w:sz w:val="20"/>
          <w:szCs w:val="20"/>
          <w:lang w:eastAsia="fr-FR"/>
          <w14:ligatures w14:val="none"/>
        </w:rPr>
      </w:pPr>
    </w:p>
    <w:p w14:paraId="054393BC" w14:textId="26E73CAE" w:rsidR="000B2E69" w:rsidRPr="000B2E69" w:rsidRDefault="000B2E69" w:rsidP="000B2E69">
      <w:pPr>
        <w:spacing w:after="0" w:line="240" w:lineRule="auto"/>
        <w:ind w:left="1416"/>
        <w:jc w:val="both"/>
        <w:rPr>
          <w:rFonts w:eastAsia="Times New Roman" w:cs="Arial"/>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éventuellement</w:t>
      </w:r>
      <w:proofErr w:type="gramEnd"/>
      <w:r w:rsidRPr="000B2E69">
        <w:rPr>
          <w:rFonts w:eastAsia="Times New Roman" w:cs="Arial"/>
          <w:i/>
          <w:kern w:val="0"/>
          <w:sz w:val="20"/>
          <w:szCs w:val="20"/>
          <w:lang w:eastAsia="fr-FR"/>
          <w14:ligatures w14:val="none"/>
        </w:rPr>
        <w:t>)</w:t>
      </w:r>
      <w:r w:rsidRPr="000B2E69">
        <w:rPr>
          <w:rFonts w:eastAsia="Times New Roman" w:cs="Arial"/>
          <w:kern w:val="0"/>
          <w:sz w:val="20"/>
          <w:szCs w:val="20"/>
          <w:lang w:eastAsia="fr-FR"/>
          <w14:ligatures w14:val="none"/>
        </w:rPr>
        <w:t xml:space="preserve"> La prime de 13</w:t>
      </w:r>
      <w:r w:rsidRPr="000B2E69">
        <w:rPr>
          <w:rFonts w:eastAsia="Times New Roman" w:cs="Arial"/>
          <w:kern w:val="0"/>
          <w:sz w:val="20"/>
          <w:szCs w:val="20"/>
          <w:vertAlign w:val="superscript"/>
          <w:lang w:eastAsia="fr-FR"/>
          <w14:ligatures w14:val="none"/>
        </w:rPr>
        <w:t>ème</w:t>
      </w:r>
      <w:r w:rsidRPr="000B2E69">
        <w:rPr>
          <w:rFonts w:eastAsia="Times New Roman" w:cs="Arial"/>
          <w:kern w:val="0"/>
          <w:sz w:val="20"/>
          <w:szCs w:val="20"/>
          <w:lang w:eastAsia="fr-FR"/>
          <w14:ligatures w14:val="none"/>
        </w:rPr>
        <w:t xml:space="preserve"> mois </w:t>
      </w:r>
      <w:r w:rsidRPr="000B2E69">
        <w:rPr>
          <w:rFonts w:eastAsia="Times New Roman" w:cs="Arial"/>
          <w:i/>
          <w:kern w:val="0"/>
          <w:sz w:val="20"/>
          <w:szCs w:val="20"/>
          <w:lang w:eastAsia="fr-FR"/>
          <w14:ligatures w14:val="none"/>
        </w:rPr>
        <w:t xml:space="preserve">(ou la prime de fin d'année </w:t>
      </w:r>
      <w:proofErr w:type="gramStart"/>
      <w:r w:rsidRPr="000B2E69">
        <w:rPr>
          <w:rFonts w:eastAsia="Times New Roman" w:cs="Arial"/>
          <w:i/>
          <w:kern w:val="0"/>
          <w:sz w:val="20"/>
          <w:szCs w:val="20"/>
          <w:lang w:eastAsia="fr-FR"/>
          <w14:ligatures w14:val="none"/>
        </w:rPr>
        <w:t>ou  .......</w:t>
      </w:r>
      <w:proofErr w:type="gramEnd"/>
      <w:r w:rsidRPr="000B2E69">
        <w:rPr>
          <w:rFonts w:eastAsia="Times New Roman" w:cs="Arial"/>
          <w:i/>
          <w:kern w:val="0"/>
          <w:sz w:val="20"/>
          <w:szCs w:val="20"/>
          <w:lang w:eastAsia="fr-FR"/>
          <w14:ligatures w14:val="none"/>
        </w:rPr>
        <w:t xml:space="preserve"> : à préciser) </w:t>
      </w:r>
      <w:r w:rsidRPr="000B2E69">
        <w:rPr>
          <w:rFonts w:eastAsia="Times New Roman" w:cs="Arial"/>
          <w:kern w:val="0"/>
          <w:sz w:val="20"/>
          <w:szCs w:val="20"/>
          <w:lang w:eastAsia="fr-FR"/>
          <w14:ligatures w14:val="none"/>
        </w:rPr>
        <w:t xml:space="preserve">qui fait partie des avantages collectivement acquis au titre de l'article 111 de l’ancienne loi n°84-53 du 26 janvier 1984 d'un montant annuel de .... </w:t>
      </w:r>
      <w:proofErr w:type="gramStart"/>
      <w:r w:rsidRPr="000B2E69">
        <w:rPr>
          <w:rFonts w:eastAsia="Times New Roman" w:cs="Arial"/>
          <w:kern w:val="0"/>
          <w:sz w:val="20"/>
          <w:szCs w:val="20"/>
          <w:lang w:eastAsia="fr-FR"/>
          <w14:ligatures w14:val="none"/>
        </w:rPr>
        <w:t>euros</w:t>
      </w:r>
      <w:proofErr w:type="gramEnd"/>
      <w:r w:rsidRPr="000B2E69">
        <w:rPr>
          <w:rFonts w:eastAsia="Times New Roman" w:cs="Arial"/>
          <w:kern w:val="0"/>
          <w:sz w:val="20"/>
          <w:szCs w:val="20"/>
          <w:lang w:eastAsia="fr-FR"/>
          <w14:ligatures w14:val="none"/>
        </w:rPr>
        <w:t xml:space="preserve"> bruts sera également versé à l'agent contractuel. </w:t>
      </w:r>
    </w:p>
    <w:p w14:paraId="0C8738EA" w14:textId="77777777" w:rsidR="000B2E69" w:rsidRPr="000B2E69" w:rsidRDefault="000B2E69" w:rsidP="000B2E69">
      <w:pPr>
        <w:spacing w:after="0" w:line="240" w:lineRule="auto"/>
        <w:ind w:left="1416" w:firstLine="2"/>
        <w:jc w:val="both"/>
        <w:rPr>
          <w:rFonts w:eastAsia="Times New Roman" w:cs="Arial"/>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éventuellement</w:t>
      </w:r>
      <w:proofErr w:type="gramEnd"/>
      <w:r w:rsidRPr="000B2E69">
        <w:rPr>
          <w:rFonts w:eastAsia="Times New Roman" w:cs="Arial"/>
          <w:i/>
          <w:kern w:val="0"/>
          <w:sz w:val="20"/>
          <w:szCs w:val="20"/>
          <w:lang w:eastAsia="fr-FR"/>
          <w14:ligatures w14:val="none"/>
        </w:rPr>
        <w:t xml:space="preserve">) </w:t>
      </w:r>
      <w:r w:rsidRPr="000B2E69">
        <w:rPr>
          <w:rFonts w:eastAsia="Times New Roman" w:cs="Arial"/>
          <w:kern w:val="0"/>
          <w:sz w:val="20"/>
          <w:szCs w:val="20"/>
          <w:lang w:eastAsia="fr-FR"/>
          <w14:ligatures w14:val="none"/>
        </w:rPr>
        <w:t>Dans le respect de la réglementation en vigueur, M………………………………………………………… pourra être amené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à effectuer, à la demande de l'autorité territoriale : </w:t>
      </w:r>
    </w:p>
    <w:p w14:paraId="3A9F2387" w14:textId="77777777" w:rsidR="000B2E69" w:rsidRPr="000B2E69" w:rsidRDefault="000B2E69" w:rsidP="000B2E69">
      <w:pPr>
        <w:numPr>
          <w:ilvl w:val="0"/>
          <w:numId w:val="7"/>
        </w:numPr>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des</w:t>
      </w:r>
      <w:proofErr w:type="gramEnd"/>
      <w:r w:rsidRPr="000B2E69">
        <w:rPr>
          <w:rFonts w:eastAsia="Times New Roman" w:cs="Arial"/>
          <w:kern w:val="0"/>
          <w:sz w:val="20"/>
          <w:szCs w:val="20"/>
          <w:lang w:eastAsia="fr-FR"/>
          <w14:ligatures w14:val="none"/>
        </w:rPr>
        <w:t xml:space="preserve"> heures supplémentaires (s'il s'agit d'un agent à temps complet),</w:t>
      </w:r>
    </w:p>
    <w:p w14:paraId="0622C691" w14:textId="77777777" w:rsidR="000B2E69" w:rsidRPr="000B2E69" w:rsidRDefault="000B2E69" w:rsidP="000B2E69">
      <w:pPr>
        <w:numPr>
          <w:ilvl w:val="0"/>
          <w:numId w:val="7"/>
        </w:numPr>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ou</w:t>
      </w:r>
      <w:proofErr w:type="gramEnd"/>
      <w:r w:rsidRPr="000B2E69">
        <w:rPr>
          <w:rFonts w:eastAsia="Times New Roman" w:cs="Arial"/>
          <w:kern w:val="0"/>
          <w:sz w:val="20"/>
          <w:szCs w:val="20"/>
          <w:lang w:eastAsia="fr-FR"/>
          <w14:ligatures w14:val="none"/>
        </w:rPr>
        <w:t xml:space="preserve"> des heures complémentaires (s'il s'agit d'un agent à temps non complet).</w:t>
      </w:r>
    </w:p>
    <w:p w14:paraId="7F2857F4" w14:textId="77777777" w:rsidR="000B2E69" w:rsidRDefault="000B2E69" w:rsidP="000B2E69">
      <w:pPr>
        <w:tabs>
          <w:tab w:val="left" w:pos="1418"/>
        </w:tabs>
        <w:autoSpaceDE w:val="0"/>
        <w:autoSpaceDN w:val="0"/>
        <w:spacing w:after="0" w:line="240" w:lineRule="auto"/>
        <w:ind w:left="1418"/>
        <w:jc w:val="both"/>
        <w:rPr>
          <w:rFonts w:eastAsia="Times New Roman" w:cs="Arial"/>
          <w:i/>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supprimer</w:t>
      </w:r>
      <w:proofErr w:type="gramEnd"/>
      <w:r w:rsidRPr="000B2E69">
        <w:rPr>
          <w:rFonts w:eastAsia="Times New Roman" w:cs="Arial"/>
          <w:i/>
          <w:kern w:val="0"/>
          <w:sz w:val="20"/>
          <w:szCs w:val="20"/>
          <w:lang w:eastAsia="fr-FR"/>
          <w14:ligatures w14:val="none"/>
        </w:rPr>
        <w:t xml:space="preserve"> la mention qui ne concerne pas l'agent).</w:t>
      </w:r>
    </w:p>
    <w:p w14:paraId="186777CB" w14:textId="77777777" w:rsidR="00CB7035" w:rsidRDefault="00CB7035" w:rsidP="000B2E69">
      <w:pPr>
        <w:tabs>
          <w:tab w:val="left" w:pos="1418"/>
        </w:tabs>
        <w:autoSpaceDE w:val="0"/>
        <w:autoSpaceDN w:val="0"/>
        <w:spacing w:after="0" w:line="240" w:lineRule="auto"/>
        <w:ind w:left="1418"/>
        <w:jc w:val="both"/>
        <w:rPr>
          <w:rFonts w:eastAsia="Times New Roman" w:cs="Arial"/>
          <w:i/>
          <w:kern w:val="0"/>
          <w:sz w:val="20"/>
          <w:szCs w:val="20"/>
          <w:lang w:eastAsia="fr-FR"/>
          <w14:ligatures w14:val="none"/>
        </w:rPr>
      </w:pPr>
    </w:p>
    <w:p w14:paraId="38DAE711" w14:textId="0A0D4A31" w:rsidR="00CB7035" w:rsidRPr="00CB7035" w:rsidRDefault="00CB7035" w:rsidP="000B2E69">
      <w:pPr>
        <w:tabs>
          <w:tab w:val="left" w:pos="1418"/>
        </w:tabs>
        <w:autoSpaceDE w:val="0"/>
        <w:autoSpaceDN w:val="0"/>
        <w:spacing w:after="0" w:line="240" w:lineRule="auto"/>
        <w:ind w:left="1418"/>
        <w:jc w:val="both"/>
        <w:rPr>
          <w:rFonts w:eastAsia="Times New Roman" w:cs="Arial"/>
          <w:i/>
          <w:color w:val="EE0000"/>
          <w:kern w:val="0"/>
          <w:sz w:val="20"/>
          <w:szCs w:val="20"/>
          <w:lang w:eastAsia="fr-FR"/>
          <w14:ligatures w14:val="none"/>
        </w:rPr>
      </w:pPr>
      <w:r w:rsidRPr="00CB7035">
        <w:rPr>
          <w:rFonts w:eastAsia="Times New Roman" w:cs="Arial"/>
          <w:i/>
          <w:color w:val="EE0000"/>
          <w:kern w:val="0"/>
          <w:sz w:val="20"/>
          <w:szCs w:val="20"/>
          <w:lang w:eastAsia="fr-FR"/>
          <w14:ligatures w14:val="none"/>
        </w:rPr>
        <w:t>N.B 1 : La rémunération de l’agent doit être fixée en prenant compte notamment les fonctions occupées, la qualification requise, la qualification détenue par l’agent ainsi que son expérience.</w:t>
      </w:r>
    </w:p>
    <w:p w14:paraId="5318B0BA" w14:textId="77777777" w:rsidR="00CB7035" w:rsidRPr="00CB7035" w:rsidRDefault="00CB7035" w:rsidP="000B2E69">
      <w:pPr>
        <w:tabs>
          <w:tab w:val="left" w:pos="1418"/>
        </w:tabs>
        <w:autoSpaceDE w:val="0"/>
        <w:autoSpaceDN w:val="0"/>
        <w:spacing w:after="0" w:line="240" w:lineRule="auto"/>
        <w:ind w:left="1418"/>
        <w:jc w:val="both"/>
        <w:rPr>
          <w:rFonts w:eastAsia="Times New Roman" w:cs="Arial"/>
          <w:i/>
          <w:color w:val="EE0000"/>
          <w:kern w:val="0"/>
          <w:sz w:val="20"/>
          <w:szCs w:val="20"/>
          <w:lang w:eastAsia="fr-FR"/>
          <w14:ligatures w14:val="none"/>
        </w:rPr>
      </w:pPr>
    </w:p>
    <w:p w14:paraId="4E454095" w14:textId="3BAC3A1D" w:rsidR="00CB7035" w:rsidRPr="00CB7035" w:rsidRDefault="00CB7035" w:rsidP="000B2E69">
      <w:pPr>
        <w:tabs>
          <w:tab w:val="left" w:pos="1418"/>
        </w:tabs>
        <w:autoSpaceDE w:val="0"/>
        <w:autoSpaceDN w:val="0"/>
        <w:spacing w:after="0" w:line="240" w:lineRule="auto"/>
        <w:ind w:left="1418"/>
        <w:jc w:val="both"/>
        <w:rPr>
          <w:rFonts w:eastAsia="Times New Roman" w:cs="Arial"/>
          <w:i/>
          <w:color w:val="EE0000"/>
          <w:kern w:val="0"/>
          <w:sz w:val="20"/>
          <w:szCs w:val="20"/>
          <w:lang w:eastAsia="fr-FR"/>
          <w14:ligatures w14:val="none"/>
        </w:rPr>
      </w:pPr>
      <w:r w:rsidRPr="00CB7035">
        <w:rPr>
          <w:rFonts w:eastAsia="Times New Roman" w:cs="Arial"/>
          <w:i/>
          <w:color w:val="EE0000"/>
          <w:kern w:val="0"/>
          <w:sz w:val="20"/>
          <w:szCs w:val="20"/>
          <w:lang w:eastAsia="fr-FR"/>
          <w14:ligatures w14:val="none"/>
        </w:rPr>
        <w:t>N.B 2 : Bien préciser la liste complète des différentes composantes de la rémunération et les modalités de liquidation (ex : IFSE de X bruts mensuels……). Chaque évolution de contrat y compris des éléments de rémunération doit faire l’objet d’un avenant.</w:t>
      </w:r>
    </w:p>
    <w:p w14:paraId="4295E248" w14:textId="77777777" w:rsidR="00CB7035" w:rsidRPr="00CB7035" w:rsidRDefault="00CB7035" w:rsidP="000B2E69">
      <w:pPr>
        <w:tabs>
          <w:tab w:val="left" w:pos="1418"/>
        </w:tabs>
        <w:autoSpaceDE w:val="0"/>
        <w:autoSpaceDN w:val="0"/>
        <w:spacing w:after="0" w:line="240" w:lineRule="auto"/>
        <w:ind w:left="1418"/>
        <w:jc w:val="both"/>
        <w:rPr>
          <w:rFonts w:eastAsia="Times New Roman" w:cs="Arial"/>
          <w:i/>
          <w:color w:val="EE0000"/>
          <w:kern w:val="0"/>
          <w:sz w:val="20"/>
          <w:szCs w:val="20"/>
          <w:lang w:eastAsia="fr-FR"/>
          <w14:ligatures w14:val="none"/>
        </w:rPr>
      </w:pPr>
    </w:p>
    <w:p w14:paraId="049D3921" w14:textId="7E7110E7" w:rsidR="00CB7035" w:rsidRPr="00CB7035" w:rsidRDefault="00CB7035" w:rsidP="000B2E69">
      <w:pPr>
        <w:tabs>
          <w:tab w:val="left" w:pos="1418"/>
        </w:tabs>
        <w:autoSpaceDE w:val="0"/>
        <w:autoSpaceDN w:val="0"/>
        <w:spacing w:after="0" w:line="240" w:lineRule="auto"/>
        <w:ind w:left="1418"/>
        <w:jc w:val="both"/>
        <w:rPr>
          <w:rFonts w:eastAsia="Times New Roman" w:cs="Arial"/>
          <w:i/>
          <w:color w:val="EE0000"/>
          <w:kern w:val="0"/>
          <w:sz w:val="20"/>
          <w:szCs w:val="20"/>
          <w:lang w:eastAsia="fr-FR"/>
          <w14:ligatures w14:val="none"/>
        </w:rPr>
      </w:pPr>
      <w:r w:rsidRPr="00CB7035">
        <w:rPr>
          <w:rFonts w:eastAsia="Times New Roman" w:cs="Arial"/>
          <w:i/>
          <w:color w:val="EE0000"/>
          <w:kern w:val="0"/>
          <w:sz w:val="20"/>
          <w:szCs w:val="20"/>
          <w:lang w:eastAsia="fr-FR"/>
          <w14:ligatures w14:val="none"/>
        </w:rPr>
        <w:t>N.B 3 : Cette rémunération doit faire l’objet d’un réexamen au minimum tous les trois ans au vu du résultat des entretiens professionnels.</w:t>
      </w:r>
    </w:p>
    <w:p w14:paraId="49C31D15"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
          <w:bCs/>
          <w:kern w:val="0"/>
          <w:sz w:val="20"/>
          <w:szCs w:val="20"/>
          <w:u w:val="single"/>
          <w:lang w:eastAsia="fr-FR"/>
          <w14:ligatures w14:val="none"/>
        </w:rPr>
      </w:pPr>
    </w:p>
    <w:p w14:paraId="5D3F88C4"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5</w:t>
      </w:r>
      <w:r w:rsidRPr="000B2E69">
        <w:rPr>
          <w:rFonts w:eastAsia="Times New Roman" w:cs="Arial"/>
          <w:b/>
          <w:bCs/>
          <w:kern w:val="0"/>
          <w:sz w:val="20"/>
          <w:szCs w:val="20"/>
          <w:lang w:eastAsia="fr-FR"/>
          <w14:ligatures w14:val="none"/>
        </w:rPr>
        <w:t> :</w:t>
      </w:r>
      <w:r w:rsidRPr="000B2E69">
        <w:rPr>
          <w:rFonts w:eastAsia="Times New Roman" w:cs="Arial"/>
          <w:b/>
          <w:bCs/>
          <w:kern w:val="0"/>
          <w:sz w:val="20"/>
          <w:szCs w:val="20"/>
          <w:lang w:eastAsia="fr-FR"/>
          <w14:ligatures w14:val="none"/>
        </w:rPr>
        <w:tab/>
        <w:t xml:space="preserve">FORMATION D’INTEGRATION ET DE PROFESSIONNALISATION </w:t>
      </w:r>
    </w:p>
    <w:p w14:paraId="696EB4BF"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
          <w:bCs/>
          <w:i/>
          <w:kern w:val="0"/>
          <w:sz w:val="20"/>
          <w:szCs w:val="20"/>
          <w:lang w:eastAsia="fr-FR"/>
          <w14:ligatures w14:val="none"/>
        </w:rPr>
      </w:pPr>
      <w:r w:rsidRPr="000B2E69">
        <w:rPr>
          <w:rFonts w:eastAsia="Times New Roman" w:cs="Arial"/>
          <w:b/>
          <w:bCs/>
          <w:i/>
          <w:kern w:val="0"/>
          <w:sz w:val="20"/>
          <w:szCs w:val="20"/>
          <w:lang w:eastAsia="fr-FR"/>
          <w14:ligatures w14:val="none"/>
        </w:rPr>
        <w:tab/>
        <w:t>(</w:t>
      </w:r>
      <w:proofErr w:type="gramStart"/>
      <w:r w:rsidRPr="000B2E69">
        <w:rPr>
          <w:rFonts w:eastAsia="Times New Roman" w:cs="Arial"/>
          <w:b/>
          <w:bCs/>
          <w:i/>
          <w:kern w:val="0"/>
          <w:sz w:val="20"/>
          <w:szCs w:val="20"/>
          <w:lang w:eastAsia="fr-FR"/>
          <w14:ligatures w14:val="none"/>
        </w:rPr>
        <w:t>article</w:t>
      </w:r>
      <w:proofErr w:type="gramEnd"/>
      <w:r w:rsidRPr="000B2E69">
        <w:rPr>
          <w:rFonts w:eastAsia="Times New Roman" w:cs="Arial"/>
          <w:b/>
          <w:bCs/>
          <w:i/>
          <w:kern w:val="0"/>
          <w:sz w:val="20"/>
          <w:szCs w:val="20"/>
          <w:lang w:eastAsia="fr-FR"/>
          <w14:ligatures w14:val="none"/>
        </w:rPr>
        <w:t xml:space="preserve"> à préciser lorsque la durée du contrat est supérieure ou égale à 1 an)</w:t>
      </w:r>
    </w:p>
    <w:p w14:paraId="5718F2A7"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
          <w:bCs/>
          <w:kern w:val="0"/>
          <w:sz w:val="20"/>
          <w:szCs w:val="20"/>
          <w:u w:val="single"/>
          <w:lang w:eastAsia="fr-FR"/>
          <w14:ligatures w14:val="none"/>
        </w:rPr>
      </w:pPr>
    </w:p>
    <w:p w14:paraId="7321E6C1"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Cs/>
          <w:kern w:val="0"/>
          <w:sz w:val="20"/>
          <w:szCs w:val="20"/>
          <w:lang w:eastAsia="fr-FR"/>
          <w14:ligatures w14:val="none"/>
        </w:rPr>
      </w:pPr>
      <w:r w:rsidRPr="000B2E69">
        <w:rPr>
          <w:rFonts w:eastAsia="Times New Roman" w:cs="Arial"/>
          <w:kern w:val="0"/>
          <w:sz w:val="20"/>
          <w:szCs w:val="20"/>
          <w:lang w:eastAsia="fr-FR"/>
          <w14:ligatures w14:val="none"/>
        </w:rPr>
        <w:tab/>
        <w:t>M………………………………………………………… est astreint</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à suivre les actions</w:t>
      </w:r>
      <w:r w:rsidRPr="000B2E69">
        <w:rPr>
          <w:rFonts w:eastAsia="Times New Roman" w:cs="Arial"/>
          <w:bCs/>
          <w:kern w:val="0"/>
          <w:sz w:val="20"/>
          <w:szCs w:val="20"/>
          <w:lang w:eastAsia="fr-FR"/>
          <w14:ligatures w14:val="none"/>
        </w:rPr>
        <w:t xml:space="preserve"> de formation mentionnées à l’article L.422-21 du code général de la fonction publique (formation d’intégration et de professionnalisation définie par les statuts particuliers). </w:t>
      </w:r>
    </w:p>
    <w:p w14:paraId="769E5E24"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u w:val="single"/>
          <w:lang w:eastAsia="fr-FR"/>
          <w14:ligatures w14:val="none"/>
        </w:rPr>
      </w:pPr>
    </w:p>
    <w:p w14:paraId="348E77CD"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5 (ou 6)</w:t>
      </w:r>
      <w:r w:rsidRPr="000B2E69">
        <w:rPr>
          <w:rFonts w:eastAsia="Times New Roman" w:cs="Arial"/>
          <w:b/>
          <w:bCs/>
          <w:kern w:val="0"/>
          <w:sz w:val="20"/>
          <w:szCs w:val="20"/>
          <w:lang w:eastAsia="fr-FR"/>
          <w14:ligatures w14:val="none"/>
        </w:rPr>
        <w:t xml:space="preserve"> : SECURITE SOCIALE – RETRAITE</w:t>
      </w:r>
    </w:p>
    <w:p w14:paraId="5896BC87"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29CB64B4"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Pendant toute la durée du présent contrat, la rémunération de </w:t>
      </w:r>
      <w:r w:rsidRPr="000B2E69">
        <w:rPr>
          <w:rFonts w:eastAsia="Times New Roman" w:cs="Arial"/>
          <w:bCs/>
          <w:kern w:val="0"/>
          <w:sz w:val="20"/>
          <w:szCs w:val="20"/>
          <w:lang w:eastAsia="fr-FR"/>
          <w14:ligatures w14:val="none"/>
        </w:rPr>
        <w:t>M…………………………………………………………</w:t>
      </w:r>
      <w:r w:rsidRPr="000B2E69">
        <w:rPr>
          <w:rFonts w:eastAsia="Times New Roman" w:cs="Arial"/>
          <w:kern w:val="0"/>
          <w:sz w:val="20"/>
          <w:szCs w:val="20"/>
          <w:lang w:eastAsia="fr-FR"/>
          <w14:ligatures w14:val="none"/>
        </w:rPr>
        <w:t xml:space="preserve"> est soumise aux cotisations sociales prévues par le régime général de </w:t>
      </w:r>
      <w:smartTag w:uri="urn:schemas-microsoft-com:office:smarttags" w:element="PersonName">
        <w:smartTagPr>
          <w:attr w:name="ProductID" w:val="la S￩curit￩ Sociale."/>
        </w:smartTagPr>
        <w:r w:rsidRPr="000B2E69">
          <w:rPr>
            <w:rFonts w:eastAsia="Times New Roman" w:cs="Arial"/>
            <w:kern w:val="0"/>
            <w:sz w:val="20"/>
            <w:szCs w:val="20"/>
            <w:lang w:eastAsia="fr-FR"/>
            <w14:ligatures w14:val="none"/>
          </w:rPr>
          <w:t>la Sécurité Sociale.</w:t>
        </w:r>
      </w:smartTag>
    </w:p>
    <w:p w14:paraId="7AE3292D"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bCs/>
          <w:kern w:val="0"/>
          <w:sz w:val="20"/>
          <w:szCs w:val="20"/>
          <w:lang w:eastAsia="fr-FR"/>
          <w14:ligatures w14:val="none"/>
        </w:rPr>
        <w:t xml:space="preserve">M………………………………………………………… </w:t>
      </w:r>
      <w:r w:rsidRPr="000B2E69">
        <w:rPr>
          <w:rFonts w:eastAsia="Times New Roman" w:cs="Arial"/>
          <w:kern w:val="0"/>
          <w:sz w:val="20"/>
          <w:szCs w:val="20"/>
          <w:lang w:eastAsia="fr-FR"/>
          <w14:ligatures w14:val="none"/>
        </w:rPr>
        <w:t>est affilié</w:t>
      </w:r>
      <w:r w:rsidRPr="000B2E69">
        <w:rPr>
          <w:rFonts w:eastAsia="Times New Roman" w:cs="Arial"/>
          <w:i/>
          <w:iCs/>
          <w:kern w:val="0"/>
          <w:sz w:val="20"/>
          <w:szCs w:val="20"/>
          <w:lang w:eastAsia="fr-FR"/>
          <w14:ligatures w14:val="none"/>
        </w:rPr>
        <w:t>(e)</w:t>
      </w:r>
      <w:r w:rsidRPr="000B2E69">
        <w:rPr>
          <w:rFonts w:eastAsia="Times New Roman" w:cs="Arial"/>
          <w:kern w:val="0"/>
          <w:sz w:val="20"/>
          <w:szCs w:val="20"/>
          <w:lang w:eastAsia="fr-FR"/>
          <w14:ligatures w14:val="none"/>
        </w:rPr>
        <w:t xml:space="preserve"> à l'IRCANTEC.</w:t>
      </w:r>
    </w:p>
    <w:p w14:paraId="77AF90BD"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2550AA5B"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6 (ou 7)</w:t>
      </w:r>
      <w:r w:rsidRPr="000B2E69">
        <w:rPr>
          <w:rFonts w:eastAsia="Times New Roman" w:cs="Arial"/>
          <w:b/>
          <w:bCs/>
          <w:kern w:val="0"/>
          <w:sz w:val="20"/>
          <w:szCs w:val="20"/>
          <w:lang w:eastAsia="fr-FR"/>
          <w14:ligatures w14:val="none"/>
        </w:rPr>
        <w:t xml:space="preserve"> : RENOUVELLEMENT DU CONTRAT </w:t>
      </w:r>
    </w:p>
    <w:p w14:paraId="22A43D1A"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11C8D255"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La collectivité se réserve la possibilité de renouveler ce contrat au-delà de son terme pour une nouvelle période de trois ans au maximum par reconduction expresse. </w:t>
      </w:r>
    </w:p>
    <w:p w14:paraId="6039D015"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L'autorité territoriale devra notifier son intention de renouveler ou non l'engagement au plus tard :</w:t>
      </w:r>
    </w:p>
    <w:p w14:paraId="24F0A13A"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lastRenderedPageBreak/>
        <w:t>8 jours avant le terme de l’engagement pour l’agent recruté pour une durée inférieure à 6 mois,</w:t>
      </w:r>
    </w:p>
    <w:p w14:paraId="3E66019E"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1 mois avant le terme de l’engagement pour l’agent recruté pour une durée égale ou supérieure à 6 mois et inférieure à 2 ans ;</w:t>
      </w:r>
    </w:p>
    <w:p w14:paraId="6A58D22D"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2 mois avant le terme de l’engagement pour l’agent recruté pour une durée égale ou supérieure à 2 ans ;</w:t>
      </w:r>
    </w:p>
    <w:p w14:paraId="6C8408FF"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3 mois avant le terme de l’engagement pour l’agent dont le contrat est susceptible d’être renouvelé pour une durée indéterminée en application des dispositions législatives ou réglementaires applicables,</w:t>
      </w:r>
    </w:p>
    <w:p w14:paraId="205A1A1F"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supprimer</w:t>
      </w:r>
      <w:proofErr w:type="gramEnd"/>
      <w:r w:rsidRPr="000B2E69">
        <w:rPr>
          <w:rFonts w:eastAsia="Times New Roman" w:cs="Arial"/>
          <w:i/>
          <w:kern w:val="0"/>
          <w:sz w:val="20"/>
          <w:szCs w:val="20"/>
          <w:lang w:eastAsia="fr-FR"/>
          <w14:ligatures w14:val="none"/>
        </w:rPr>
        <w:t xml:space="preserve"> les mentions qui ne concernent pas l’agent)</w:t>
      </w:r>
    </w:p>
    <w:p w14:paraId="3BA8D7ED"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soit</w:t>
      </w:r>
      <w:proofErr w:type="gramEnd"/>
      <w:r w:rsidRPr="000B2E69">
        <w:rPr>
          <w:rFonts w:eastAsia="Times New Roman" w:cs="Arial"/>
          <w:kern w:val="0"/>
          <w:sz w:val="20"/>
          <w:szCs w:val="20"/>
          <w:lang w:eastAsia="fr-FR"/>
          <w14:ligatures w14:val="none"/>
        </w:rPr>
        <w:t xml:space="preserve"> le …/…/……</w:t>
      </w:r>
    </w:p>
    <w:p w14:paraId="57706F92"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
          <w:i/>
          <w:kern w:val="0"/>
          <w:sz w:val="20"/>
          <w:szCs w:val="20"/>
          <w:u w:val="single"/>
          <w:lang w:eastAsia="fr-FR"/>
          <w14:ligatures w14:val="none"/>
        </w:rPr>
      </w:pPr>
    </w:p>
    <w:p w14:paraId="0F751107"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
          <w:i/>
          <w:kern w:val="0"/>
          <w:sz w:val="20"/>
          <w:szCs w:val="20"/>
          <w:lang w:eastAsia="fr-FR"/>
          <w14:ligatures w14:val="none"/>
        </w:rPr>
      </w:pPr>
      <w:r w:rsidRPr="000B2E69">
        <w:rPr>
          <w:rFonts w:eastAsia="Times New Roman" w:cs="Arial"/>
          <w:b/>
          <w:i/>
          <w:kern w:val="0"/>
          <w:sz w:val="20"/>
          <w:szCs w:val="20"/>
          <w:u w:val="single"/>
          <w:lang w:eastAsia="fr-FR"/>
          <w14:ligatures w14:val="none"/>
        </w:rPr>
        <w:t>(N.B.</w:t>
      </w:r>
      <w:r w:rsidRPr="000B2E69">
        <w:rPr>
          <w:rFonts w:eastAsia="Times New Roman" w:cs="Arial"/>
          <w:b/>
          <w:i/>
          <w:kern w:val="0"/>
          <w:sz w:val="20"/>
          <w:szCs w:val="20"/>
          <w:lang w:eastAsia="fr-FR"/>
          <w14:ligatures w14:val="none"/>
        </w:rPr>
        <w:t>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14:paraId="191AFCFB" w14:textId="77777777" w:rsidR="000B2E69" w:rsidRPr="000B2E69" w:rsidRDefault="000B2E69" w:rsidP="000B2E69">
      <w:pPr>
        <w:tabs>
          <w:tab w:val="left" w:pos="1418"/>
        </w:tabs>
        <w:autoSpaceDE w:val="0"/>
        <w:autoSpaceDN w:val="0"/>
        <w:spacing w:after="0" w:line="240" w:lineRule="auto"/>
        <w:ind w:left="1425"/>
        <w:jc w:val="both"/>
        <w:rPr>
          <w:rFonts w:eastAsia="Times New Roman" w:cs="Arial"/>
          <w:kern w:val="0"/>
          <w:sz w:val="20"/>
          <w:szCs w:val="20"/>
          <w:lang w:eastAsia="fr-FR"/>
          <w14:ligatures w14:val="none"/>
        </w:rPr>
      </w:pPr>
    </w:p>
    <w:p w14:paraId="3B67EEF1"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noProof/>
          <w:kern w:val="0"/>
          <w:sz w:val="20"/>
          <w:szCs w:val="20"/>
          <w:lang w:eastAsia="fr-FR"/>
          <w14:ligatures w14:val="none"/>
        </w:rPr>
        <mc:AlternateContent>
          <mc:Choice Requires="wps">
            <w:drawing>
              <wp:anchor distT="0" distB="0" distL="114300" distR="114300" simplePos="0" relativeHeight="251659264" behindDoc="0" locked="0" layoutInCell="1" allowOverlap="1" wp14:anchorId="2AB3FD78" wp14:editId="560FB105">
                <wp:simplePos x="0" y="0"/>
                <wp:positionH relativeFrom="column">
                  <wp:posOffset>33655</wp:posOffset>
                </wp:positionH>
                <wp:positionV relativeFrom="paragraph">
                  <wp:posOffset>680085</wp:posOffset>
                </wp:positionV>
                <wp:extent cx="6248400" cy="914400"/>
                <wp:effectExtent l="0" t="0" r="19050" b="19050"/>
                <wp:wrapSquare wrapText="bothSides"/>
                <wp:docPr id="173095789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14400"/>
                        </a:xfrm>
                        <a:prstGeom prst="rect">
                          <a:avLst/>
                        </a:prstGeom>
                        <a:solidFill>
                          <a:srgbClr val="FFFFFF"/>
                        </a:solidFill>
                        <a:ln w="9525">
                          <a:solidFill>
                            <a:srgbClr val="000000"/>
                          </a:solidFill>
                          <a:miter lim="800000"/>
                          <a:headEnd/>
                          <a:tailEnd/>
                        </a:ln>
                      </wps:spPr>
                      <wps:txbx>
                        <w:txbxContent>
                          <w:p w14:paraId="593D52B1" w14:textId="77777777" w:rsidR="000B2E69" w:rsidRPr="002C3F42" w:rsidRDefault="000B2E69" w:rsidP="000B2E69">
                            <w:pPr>
                              <w:pStyle w:val="articlecontenu"/>
                              <w:tabs>
                                <w:tab w:val="left" w:pos="567"/>
                              </w:tabs>
                              <w:spacing w:before="40"/>
                              <w:ind w:left="567" w:hanging="567"/>
                              <w:rPr>
                                <w:b/>
                                <w:i/>
                              </w:rPr>
                            </w:pPr>
                            <w:r>
                              <w:rPr>
                                <w:noProof/>
                              </w:rPr>
                              <w:drawing>
                                <wp:inline distT="0" distB="0" distL="0" distR="0" wp14:anchorId="54F93CA1" wp14:editId="7897CE6B">
                                  <wp:extent cx="349250" cy="349250"/>
                                  <wp:effectExtent l="0" t="0" r="0" b="0"/>
                                  <wp:docPr id="2021544899" name="Graphique 9"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06128" name="Graphique 649206128" descr="Avertissement avec un remplissage uni"/>
                                          <pic:cNvPicPr/>
                                        </pic:nvPicPr>
                                        <pic:blipFill>
                                          <a:blip r:embed="rId8">
                                            <a:extLst>
                                              <a:ext uri="{96DAC541-7B7A-43D3-8B79-37D633B846F1}">
                                                <asvg:svgBlip xmlns:asvg="http://schemas.microsoft.com/office/drawing/2016/SVG/main" r:embed="rId9"/>
                                              </a:ext>
                                            </a:extLst>
                                          </a:blip>
                                          <a:stretch>
                                            <a:fillRect/>
                                          </a:stretch>
                                        </pic:blipFill>
                                        <pic:spPr>
                                          <a:xfrm>
                                            <a:off x="0" y="0"/>
                                            <a:ext cx="349250" cy="349250"/>
                                          </a:xfrm>
                                          <a:prstGeom prst="rect">
                                            <a:avLst/>
                                          </a:prstGeom>
                                        </pic:spPr>
                                      </pic:pic>
                                    </a:graphicData>
                                  </a:graphic>
                                </wp:inline>
                              </w:drawing>
                            </w:r>
                            <w:r w:rsidRPr="00692E1A">
                              <w:rPr>
                                <w:b/>
                                <w:i/>
                                <w:highlight w:val="yellow"/>
                              </w:rPr>
                              <w:t>La durée des contrats ne pourra excéder 6 ans. Si à l’issue de la période maximale de 6 ans, le contrat doit être reconduit, il ne pourra l’être que par décision expresse et pour une durée indéterminé</w:t>
                            </w:r>
                            <w:r>
                              <w:rPr>
                                <w:b/>
                                <w:i/>
                                <w:highlight w:val="yellow"/>
                              </w:rPr>
                              <w:t>e</w:t>
                            </w:r>
                            <w:r w:rsidRPr="00692E1A">
                              <w:rPr>
                                <w:b/>
                                <w:i/>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3FD78" id="_x0000_t202" coordsize="21600,21600" o:spt="202" path="m,l,21600r21600,l21600,xe">
                <v:stroke joinstyle="miter"/>
                <v:path gradientshapeok="t" o:connecttype="rect"/>
              </v:shapetype>
              <v:shape id="Zone de texte 1" o:spid="_x0000_s1026" type="#_x0000_t202" style="position:absolute;left:0;text-align:left;margin-left:2.65pt;margin-top:53.55pt;width:49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">
                <v:textbox>
                  <w:txbxContent>
                    <w:p w14:paraId="593D52B1" w14:textId="77777777" w:rsidR="000B2E69" w:rsidRPr="002C3F42" w:rsidRDefault="000B2E69" w:rsidP="000B2E69">
                      <w:pPr>
                        <w:pStyle w:val="articlecontenu"/>
                        <w:tabs>
                          <w:tab w:val="left" w:pos="567"/>
                        </w:tabs>
                        <w:spacing w:before="40"/>
                        <w:ind w:left="567" w:hanging="567"/>
                        <w:rPr>
                          <w:b/>
                          <w:i/>
                        </w:rPr>
                      </w:pPr>
                      <w:r>
                        <w:rPr>
                          <w:noProof/>
                        </w:rPr>
                        <w:drawing>
                          <wp:inline distT="0" distB="0" distL="0" distR="0" wp14:anchorId="54F93CA1" wp14:editId="7897CE6B">
                            <wp:extent cx="349250" cy="349250"/>
                            <wp:effectExtent l="0" t="0" r="0" b="0"/>
                            <wp:docPr id="2021544899" name="Graphique 9"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06128" name="Graphique 649206128" descr="Avertissement avec un remplissage uni"/>
                                    <pic:cNvPicPr/>
                                  </pic:nvPicPr>
                                  <pic:blipFill>
                                    <a:blip r:embed="rId10">
                                      <a:extLst>
                                        <a:ext uri="{96DAC541-7B7A-43D3-8B79-37D633B846F1}">
                                          <asvg:svgBlip xmlns:asvg="http://schemas.microsoft.com/office/drawing/2016/SVG/main" r:embed="rId11"/>
                                        </a:ext>
                                      </a:extLst>
                                    </a:blip>
                                    <a:stretch>
                                      <a:fillRect/>
                                    </a:stretch>
                                  </pic:blipFill>
                                  <pic:spPr>
                                    <a:xfrm>
                                      <a:off x="0" y="0"/>
                                      <a:ext cx="349250" cy="349250"/>
                                    </a:xfrm>
                                    <a:prstGeom prst="rect">
                                      <a:avLst/>
                                    </a:prstGeom>
                                  </pic:spPr>
                                </pic:pic>
                              </a:graphicData>
                            </a:graphic>
                          </wp:inline>
                        </w:drawing>
                      </w:r>
                      <w:r w:rsidRPr="00692E1A">
                        <w:rPr>
                          <w:b/>
                          <w:i/>
                          <w:highlight w:val="yellow"/>
                        </w:rPr>
                        <w:t>La durée des contrats ne pourra excéder 6 ans. Si à l’issue de la période maximale de 6 ans, le contrat doit être reconduit, il ne pourra l’être que par décision expresse et pour une durée indéterminé</w:t>
                      </w:r>
                      <w:r>
                        <w:rPr>
                          <w:b/>
                          <w:i/>
                          <w:highlight w:val="yellow"/>
                        </w:rPr>
                        <w:t>e</w:t>
                      </w:r>
                      <w:r w:rsidRPr="00692E1A">
                        <w:rPr>
                          <w:b/>
                          <w:i/>
                          <w:highlight w:val="yellow"/>
                        </w:rPr>
                        <w:t>.</w:t>
                      </w:r>
                    </w:p>
                  </w:txbxContent>
                </v:textbox>
                <w10:wrap type="square"/>
              </v:shape>
            </w:pict>
          </mc:Fallback>
        </mc:AlternateContent>
      </w:r>
      <w:r w:rsidRPr="000B2E69">
        <w:rPr>
          <w:rFonts w:eastAsia="Times New Roman" w:cs="Arial"/>
          <w:kern w:val="0"/>
          <w:sz w:val="20"/>
          <w:szCs w:val="20"/>
          <w:lang w:eastAsia="fr-FR"/>
          <w14:ligatures w14:val="none"/>
        </w:rPr>
        <w:t xml:space="preserve">S’il est proposé à </w:t>
      </w:r>
      <w:r w:rsidRPr="000B2E69">
        <w:rPr>
          <w:rFonts w:eastAsia="Times New Roman" w:cs="Arial"/>
          <w:bCs/>
          <w:kern w:val="0"/>
          <w:sz w:val="20"/>
          <w:szCs w:val="20"/>
          <w:lang w:eastAsia="fr-FR"/>
          <w14:ligatures w14:val="none"/>
        </w:rPr>
        <w:t>M…………………………………………………………</w:t>
      </w:r>
      <w:r w:rsidRPr="000B2E69">
        <w:rPr>
          <w:rFonts w:eastAsia="Times New Roman" w:cs="Arial"/>
          <w:kern w:val="0"/>
          <w:sz w:val="20"/>
          <w:szCs w:val="20"/>
          <w:lang w:eastAsia="fr-FR"/>
          <w14:ligatures w14:val="none"/>
        </w:rPr>
        <w:t xml:space="preserve"> de renouveler le contrat d’engagement, l’intéressé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disposera d’un délai de 8 jours pour faire connaître, le cas échéant, son acceptation. En cas de </w:t>
      </w:r>
      <w:proofErr w:type="gramStart"/>
      <w:r w:rsidRPr="000B2E69">
        <w:rPr>
          <w:rFonts w:eastAsia="Times New Roman" w:cs="Arial"/>
          <w:kern w:val="0"/>
          <w:sz w:val="20"/>
          <w:szCs w:val="20"/>
          <w:lang w:eastAsia="fr-FR"/>
          <w14:ligatures w14:val="none"/>
        </w:rPr>
        <w:t>non réponse</w:t>
      </w:r>
      <w:proofErr w:type="gramEnd"/>
      <w:r w:rsidRPr="000B2E69">
        <w:rPr>
          <w:rFonts w:eastAsia="Times New Roman" w:cs="Arial"/>
          <w:kern w:val="0"/>
          <w:sz w:val="20"/>
          <w:szCs w:val="20"/>
          <w:lang w:eastAsia="fr-FR"/>
          <w14:ligatures w14:val="none"/>
        </w:rPr>
        <w:t xml:space="preserve"> dans ce délai, l’intéressé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est présumé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renoncer à son emploi.</w:t>
      </w:r>
    </w:p>
    <w:p w14:paraId="1D467183"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327D7FE3" w14:textId="77777777" w:rsidR="000B2E69" w:rsidRPr="000B2E69" w:rsidRDefault="000B2E69" w:rsidP="000B2E69">
      <w:pPr>
        <w:tabs>
          <w:tab w:val="left" w:pos="1418"/>
        </w:tabs>
        <w:autoSpaceDE w:val="0"/>
        <w:autoSpaceDN w:val="0"/>
        <w:spacing w:after="0" w:line="240" w:lineRule="auto"/>
        <w:jc w:val="both"/>
        <w:outlineLvl w:val="0"/>
        <w:rPr>
          <w:rFonts w:eastAsia="Times New Roman" w:cs="Arial"/>
          <w:b/>
          <w:bCs/>
          <w:kern w:val="0"/>
          <w:sz w:val="20"/>
          <w:szCs w:val="20"/>
          <w:u w:val="single"/>
          <w:lang w:eastAsia="fr-FR"/>
          <w14:ligatures w14:val="none"/>
        </w:rPr>
      </w:pPr>
    </w:p>
    <w:p w14:paraId="13A00461" w14:textId="77777777" w:rsidR="000B2E69" w:rsidRPr="000B2E69" w:rsidRDefault="000B2E69" w:rsidP="000B2E69">
      <w:pPr>
        <w:tabs>
          <w:tab w:val="left" w:pos="1418"/>
        </w:tabs>
        <w:autoSpaceDE w:val="0"/>
        <w:autoSpaceDN w:val="0"/>
        <w:spacing w:after="0" w:line="240" w:lineRule="auto"/>
        <w:jc w:val="both"/>
        <w:outlineLvl w:val="0"/>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7 (ou 8)</w:t>
      </w:r>
      <w:r w:rsidRPr="000B2E69">
        <w:rPr>
          <w:rFonts w:eastAsia="Times New Roman" w:cs="Arial"/>
          <w:b/>
          <w:bCs/>
          <w:kern w:val="0"/>
          <w:sz w:val="20"/>
          <w:szCs w:val="20"/>
          <w:lang w:eastAsia="fr-FR"/>
          <w14:ligatures w14:val="none"/>
        </w:rPr>
        <w:t xml:space="preserve"> : DROITS ET OBLIGATIONS</w:t>
      </w:r>
    </w:p>
    <w:p w14:paraId="7CD4B9B4"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07E51EA3"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Conformément aux dispositions du code général de la fonction publique, </w:t>
      </w:r>
      <w:r w:rsidRPr="000B2E69">
        <w:rPr>
          <w:rFonts w:eastAsia="Times New Roman" w:cs="Arial"/>
          <w:bCs/>
          <w:kern w:val="0"/>
          <w:sz w:val="20"/>
          <w:szCs w:val="20"/>
          <w:lang w:eastAsia="fr-FR"/>
          <w14:ligatures w14:val="none"/>
        </w:rPr>
        <w:t>M…………………………………………………………</w:t>
      </w:r>
      <w:r w:rsidRPr="000B2E69">
        <w:rPr>
          <w:rFonts w:eastAsia="Times New Roman" w:cs="Arial"/>
          <w:kern w:val="0"/>
          <w:sz w:val="20"/>
          <w:szCs w:val="20"/>
          <w:lang w:eastAsia="fr-FR"/>
          <w14:ligatures w14:val="none"/>
        </w:rPr>
        <w:t xml:space="preserve">  </w:t>
      </w:r>
      <w:proofErr w:type="gramStart"/>
      <w:r w:rsidRPr="000B2E69">
        <w:rPr>
          <w:rFonts w:eastAsia="Times New Roman" w:cs="Arial"/>
          <w:kern w:val="0"/>
          <w:sz w:val="20"/>
          <w:szCs w:val="20"/>
          <w:lang w:eastAsia="fr-FR"/>
          <w14:ligatures w14:val="none"/>
        </w:rPr>
        <w:t>est</w:t>
      </w:r>
      <w:proofErr w:type="gramEnd"/>
      <w:r w:rsidRPr="000B2E69">
        <w:rPr>
          <w:rFonts w:eastAsia="Times New Roman" w:cs="Arial"/>
          <w:kern w:val="0"/>
          <w:sz w:val="20"/>
          <w:szCs w:val="20"/>
          <w:lang w:eastAsia="fr-FR"/>
          <w14:ligatures w14:val="none"/>
        </w:rPr>
        <w:t xml:space="preserve"> soumis</w:t>
      </w:r>
      <w:r w:rsidRPr="000B2E69">
        <w:rPr>
          <w:rFonts w:eastAsia="Times New Roman" w:cs="Arial"/>
          <w:i/>
          <w:iCs/>
          <w:kern w:val="0"/>
          <w:sz w:val="20"/>
          <w:szCs w:val="20"/>
          <w:lang w:eastAsia="fr-FR"/>
          <w14:ligatures w14:val="none"/>
        </w:rPr>
        <w:t xml:space="preserve">(e) </w:t>
      </w:r>
      <w:r w:rsidRPr="000B2E69">
        <w:rPr>
          <w:rFonts w:eastAsia="Times New Roman" w:cs="Arial"/>
          <w:kern w:val="0"/>
          <w:sz w:val="20"/>
          <w:szCs w:val="20"/>
          <w:lang w:eastAsia="fr-FR"/>
          <w14:ligatures w14:val="none"/>
        </w:rPr>
        <w:t xml:space="preserve">pendant toute la période d'exécution du présent contrat aux droits et obligations des fonctionnaires tels que définis par le code général de la fonction publique et par le décret n°88-145 du </w:t>
      </w:r>
      <w:r w:rsidRPr="000B2E69">
        <w:rPr>
          <w:rFonts w:eastAsia="Times New Roman" w:cs="Arial"/>
          <w:kern w:val="0"/>
          <w:sz w:val="20"/>
          <w:szCs w:val="20"/>
          <w:lang w:eastAsia="fr-FR"/>
          <w14:ligatures w14:val="none"/>
        </w:rPr>
        <w:br/>
        <w:t>15 février 1988 susvisés.</w:t>
      </w:r>
    </w:p>
    <w:p w14:paraId="7BD50A95"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En cas de manquement à ces obligations, le régime disciplinaire prévu par le décret précité pourra être appliqué.</w:t>
      </w:r>
    </w:p>
    <w:p w14:paraId="3703FF40"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2F63FD50"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8 (ou 9)</w:t>
      </w:r>
      <w:r w:rsidRPr="000B2E69">
        <w:rPr>
          <w:rFonts w:eastAsia="Times New Roman" w:cs="Arial"/>
          <w:b/>
          <w:bCs/>
          <w:kern w:val="0"/>
          <w:sz w:val="20"/>
          <w:szCs w:val="20"/>
          <w:lang w:eastAsia="fr-FR"/>
          <w14:ligatures w14:val="none"/>
        </w:rPr>
        <w:t xml:space="preserve"> : RUPTURE DU CONTRAT</w:t>
      </w:r>
    </w:p>
    <w:p w14:paraId="29F9AF58"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6AC88F2B" w14:textId="77777777" w:rsidR="000B2E69" w:rsidRPr="000B2E69" w:rsidRDefault="000B2E69" w:rsidP="000B2E69">
      <w:pPr>
        <w:numPr>
          <w:ilvl w:val="0"/>
          <w:numId w:val="5"/>
        </w:num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lang w:eastAsia="fr-FR"/>
          <w14:ligatures w14:val="none"/>
        </w:rPr>
        <w:t xml:space="preserve">Licenciement à l'initiative de la collectivité </w:t>
      </w:r>
      <w:r w:rsidRPr="000B2E69">
        <w:rPr>
          <w:rFonts w:eastAsia="Times New Roman" w:cs="Arial"/>
          <w:b/>
          <w:bCs/>
          <w:i/>
          <w:iCs/>
          <w:kern w:val="0"/>
          <w:sz w:val="20"/>
          <w:szCs w:val="20"/>
          <w:lang w:eastAsia="fr-FR"/>
          <w14:ligatures w14:val="none"/>
        </w:rPr>
        <w:t>(ou établissement)</w:t>
      </w:r>
      <w:r w:rsidRPr="000B2E69">
        <w:rPr>
          <w:rFonts w:eastAsia="Times New Roman" w:cs="Arial"/>
          <w:b/>
          <w:bCs/>
          <w:kern w:val="0"/>
          <w:sz w:val="20"/>
          <w:szCs w:val="20"/>
          <w:lang w:eastAsia="fr-FR"/>
          <w14:ligatures w14:val="none"/>
        </w:rPr>
        <w:t xml:space="preserve"> employeur</w:t>
      </w:r>
    </w:p>
    <w:p w14:paraId="2B295A6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Cs/>
          <w:kern w:val="0"/>
          <w:sz w:val="20"/>
          <w:szCs w:val="20"/>
          <w:lang w:eastAsia="fr-FR"/>
          <w14:ligatures w14:val="none"/>
        </w:rPr>
      </w:pPr>
      <w:r w:rsidRPr="000B2E69">
        <w:rPr>
          <w:rFonts w:eastAsia="Times New Roman" w:cs="Arial"/>
          <w:bCs/>
          <w:kern w:val="0"/>
          <w:sz w:val="20"/>
          <w:szCs w:val="20"/>
          <w:lang w:eastAsia="fr-FR"/>
          <w14:ligatures w14:val="none"/>
        </w:rPr>
        <w:t>Le licenciement ne pourra intervenir qu’au terme de la procédure prévue par le décret n°88-145 du 15 février 1988.</w:t>
      </w:r>
    </w:p>
    <w:p w14:paraId="6C7E364C"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Cs/>
          <w:kern w:val="0"/>
          <w:sz w:val="20"/>
          <w:szCs w:val="20"/>
          <w:lang w:eastAsia="fr-FR"/>
          <w14:ligatures w14:val="none"/>
        </w:rPr>
      </w:pPr>
    </w:p>
    <w:p w14:paraId="40F5FEBD"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bCs/>
          <w:kern w:val="0"/>
          <w:sz w:val="20"/>
          <w:szCs w:val="20"/>
          <w:lang w:eastAsia="fr-FR"/>
          <w14:ligatures w14:val="none"/>
        </w:rPr>
        <w:t xml:space="preserve">M………………………………………………………… </w:t>
      </w:r>
      <w:r w:rsidRPr="000B2E69">
        <w:rPr>
          <w:rFonts w:eastAsia="Times New Roman" w:cs="Arial"/>
          <w:kern w:val="0"/>
          <w:sz w:val="20"/>
          <w:szCs w:val="20"/>
          <w:lang w:eastAsia="fr-FR"/>
          <w14:ligatures w14:val="none"/>
        </w:rPr>
        <w:t>ne peut être licencié</w:t>
      </w:r>
      <w:r w:rsidRPr="000B2E69">
        <w:rPr>
          <w:rFonts w:eastAsia="Times New Roman" w:cs="Arial"/>
          <w:i/>
          <w:kern w:val="0"/>
          <w:sz w:val="20"/>
          <w:szCs w:val="20"/>
          <w:lang w:eastAsia="fr-FR"/>
          <w14:ligatures w14:val="none"/>
        </w:rPr>
        <w:t>(e)</w:t>
      </w:r>
      <w:r w:rsidRPr="000B2E69">
        <w:rPr>
          <w:rFonts w:eastAsia="Times New Roman" w:cs="Arial"/>
          <w:kern w:val="0"/>
          <w:sz w:val="20"/>
          <w:szCs w:val="20"/>
          <w:lang w:eastAsia="fr-FR"/>
          <w14:ligatures w14:val="none"/>
        </w:rPr>
        <w:t xml:space="preserve"> avant le terme de son engagement qu’après un préavis de :</w:t>
      </w:r>
    </w:p>
    <w:p w14:paraId="383A7FB0"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8 jours pour l’agent justifiant d’une ancienneté de services inférieure à 6 mois auprès de l’autorité qui l’a recruté,</w:t>
      </w:r>
    </w:p>
    <w:p w14:paraId="37415369"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1 mois pour l’agent justifiant d’une ancienneté de services égale ou supérieure </w:t>
      </w:r>
      <w:r w:rsidRPr="000B2E69">
        <w:rPr>
          <w:rFonts w:eastAsia="Times New Roman" w:cs="Arial"/>
          <w:kern w:val="0"/>
          <w:sz w:val="20"/>
          <w:szCs w:val="20"/>
          <w:lang w:eastAsia="fr-FR"/>
          <w14:ligatures w14:val="none"/>
        </w:rPr>
        <w:br/>
        <w:t>à 6 mois et inférieure à 2 ans auprès de l’autorité qui l’a recruté,</w:t>
      </w:r>
    </w:p>
    <w:p w14:paraId="6029C021" w14:textId="77777777" w:rsidR="000B2E69" w:rsidRPr="000B2E69" w:rsidRDefault="000B2E69" w:rsidP="000B2E69">
      <w:pPr>
        <w:numPr>
          <w:ilvl w:val="0"/>
          <w:numId w:val="4"/>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2 mois pour l’agent justifiant d’une ancienneté de services égale ou supérieure </w:t>
      </w:r>
      <w:r w:rsidRPr="000B2E69">
        <w:rPr>
          <w:rFonts w:eastAsia="Times New Roman" w:cs="Arial"/>
          <w:kern w:val="0"/>
          <w:sz w:val="20"/>
          <w:szCs w:val="20"/>
          <w:lang w:eastAsia="fr-FR"/>
          <w14:ligatures w14:val="none"/>
        </w:rPr>
        <w:br/>
        <w:t>à 2 ans auprès de l’autorité qui l’a recruté.</w:t>
      </w:r>
    </w:p>
    <w:p w14:paraId="3CBC9BCA"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supprimer</w:t>
      </w:r>
      <w:proofErr w:type="gramEnd"/>
      <w:r w:rsidRPr="000B2E69">
        <w:rPr>
          <w:rFonts w:eastAsia="Times New Roman" w:cs="Arial"/>
          <w:i/>
          <w:kern w:val="0"/>
          <w:sz w:val="20"/>
          <w:szCs w:val="20"/>
          <w:lang w:eastAsia="fr-FR"/>
          <w14:ligatures w14:val="none"/>
        </w:rPr>
        <w:t xml:space="preserve"> les mentions qui ne concernent pas l’agent)</w:t>
      </w:r>
    </w:p>
    <w:p w14:paraId="2AB15A25"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70DBF509"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lastRenderedPageBreak/>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415451EE" w14:textId="77777777" w:rsidR="000B2E69" w:rsidRPr="000B2E69" w:rsidRDefault="000B2E69" w:rsidP="000B2E69">
      <w:pPr>
        <w:tabs>
          <w:tab w:val="left" w:pos="1418"/>
        </w:tabs>
        <w:autoSpaceDE w:val="0"/>
        <w:autoSpaceDN w:val="0"/>
        <w:spacing w:after="0" w:line="240" w:lineRule="auto"/>
        <w:ind w:firstLine="1440"/>
        <w:jc w:val="both"/>
        <w:rPr>
          <w:rFonts w:eastAsia="Times New Roman" w:cs="Arial"/>
          <w:kern w:val="0"/>
          <w:sz w:val="20"/>
          <w:szCs w:val="20"/>
          <w:lang w:eastAsia="fr-FR"/>
          <w14:ligatures w14:val="none"/>
        </w:rPr>
      </w:pPr>
    </w:p>
    <w:p w14:paraId="5AD7F472"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L'attribution du préavis tel que déterminé ci-dessus est toutefois conditionnée par l'application des dispositions de la réglementation en vigueur au moment de la rupture du contrat.</w:t>
      </w:r>
    </w:p>
    <w:p w14:paraId="29C9A337"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Il en est fait de même pour l'attribution de l'indemnité de licenciement.</w:t>
      </w:r>
    </w:p>
    <w:p w14:paraId="37873ABD"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Aucun préavis n’est dû en cas de licenciement pour motif disciplinaire ainsi qu’au cours ou à l’expiration d’une période d’essai. </w:t>
      </w:r>
    </w:p>
    <w:p w14:paraId="59E5429E"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Le licenciement est </w:t>
      </w:r>
      <w:proofErr w:type="gramStart"/>
      <w:r w:rsidRPr="000B2E69">
        <w:rPr>
          <w:rFonts w:eastAsia="Times New Roman" w:cs="Arial"/>
          <w:kern w:val="0"/>
          <w:sz w:val="20"/>
          <w:szCs w:val="20"/>
          <w:lang w:eastAsia="fr-FR"/>
          <w14:ligatures w14:val="none"/>
        </w:rPr>
        <w:t>notifié  par</w:t>
      </w:r>
      <w:proofErr w:type="gramEnd"/>
      <w:r w:rsidRPr="000B2E69">
        <w:rPr>
          <w:rFonts w:eastAsia="Times New Roman" w:cs="Arial"/>
          <w:kern w:val="0"/>
          <w:sz w:val="20"/>
          <w:szCs w:val="20"/>
          <w:lang w:eastAsia="fr-FR"/>
          <w14:ligatures w14:val="none"/>
        </w:rPr>
        <w:t xml:space="preserve"> lettre recommandée avec demande d’avis de réception.</w:t>
      </w:r>
    </w:p>
    <w:p w14:paraId="4B399F0F"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b/>
          <w:bCs/>
          <w:kern w:val="0"/>
          <w:sz w:val="20"/>
          <w:szCs w:val="20"/>
          <w:lang w:eastAsia="fr-FR"/>
          <w14:ligatures w14:val="none"/>
        </w:rPr>
      </w:pPr>
    </w:p>
    <w:p w14:paraId="7C97DF5B"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b/>
          <w:bCs/>
          <w:kern w:val="0"/>
          <w:sz w:val="20"/>
          <w:szCs w:val="20"/>
          <w:lang w:eastAsia="fr-FR"/>
          <w14:ligatures w14:val="none"/>
        </w:rPr>
        <w:t xml:space="preserve">2) Démission </w:t>
      </w:r>
    </w:p>
    <w:p w14:paraId="6960AF40"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bCs/>
          <w:kern w:val="0"/>
          <w:sz w:val="20"/>
          <w:szCs w:val="20"/>
          <w:lang w:eastAsia="fr-FR"/>
          <w14:ligatures w14:val="none"/>
        </w:rPr>
        <w:t xml:space="preserve">M………………………………………………………… </w:t>
      </w:r>
      <w:r w:rsidRPr="000B2E69">
        <w:rPr>
          <w:rFonts w:eastAsia="Times New Roman" w:cs="Arial"/>
          <w:kern w:val="0"/>
          <w:sz w:val="20"/>
          <w:szCs w:val="20"/>
          <w:lang w:eastAsia="fr-FR"/>
          <w14:ligatures w14:val="none"/>
        </w:rPr>
        <w:t xml:space="preserve">devra le cas échéant, informer l’autorité territoriale de son intention de démissionner par lettre recommandée avec demande d’avis de réception en respectant le préavis d’une durée de : </w:t>
      </w:r>
    </w:p>
    <w:p w14:paraId="3D301A91"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8 jours pour l’agent justifiant d’une ancienneté de services inférieure à 6 mois auprès de l’autorité qui l’a recruté,</w:t>
      </w:r>
    </w:p>
    <w:p w14:paraId="7978113A"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1 mois pour l’agent justifiant d’une ancienneté de services égale ou supérieure </w:t>
      </w:r>
      <w:r w:rsidRPr="000B2E69">
        <w:rPr>
          <w:rFonts w:eastAsia="Times New Roman" w:cs="Arial"/>
          <w:kern w:val="0"/>
          <w:sz w:val="20"/>
          <w:szCs w:val="20"/>
          <w:lang w:eastAsia="fr-FR"/>
          <w14:ligatures w14:val="none"/>
        </w:rPr>
        <w:br/>
        <w:t>à 6 mois et inférieure à 2 ans auprès de l’autorité qui l’a recruté,</w:t>
      </w:r>
    </w:p>
    <w:p w14:paraId="0E39D522"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2 mois pour l’agent justifiant d’une ancienneté de services égale ou supérieure </w:t>
      </w:r>
      <w:r w:rsidRPr="000B2E69">
        <w:rPr>
          <w:rFonts w:eastAsia="Times New Roman" w:cs="Arial"/>
          <w:kern w:val="0"/>
          <w:sz w:val="20"/>
          <w:szCs w:val="20"/>
          <w:lang w:eastAsia="fr-FR"/>
          <w14:ligatures w14:val="none"/>
        </w:rPr>
        <w:br/>
        <w:t>à 2 ans auprès de l’autorité qui l’a recruté.</w:t>
      </w:r>
    </w:p>
    <w:p w14:paraId="5BB244F4"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i/>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supprimer</w:t>
      </w:r>
      <w:proofErr w:type="gramEnd"/>
      <w:r w:rsidRPr="000B2E69">
        <w:rPr>
          <w:rFonts w:eastAsia="Times New Roman" w:cs="Arial"/>
          <w:i/>
          <w:kern w:val="0"/>
          <w:sz w:val="20"/>
          <w:szCs w:val="20"/>
          <w:lang w:eastAsia="fr-FR"/>
          <w14:ligatures w14:val="none"/>
        </w:rPr>
        <w:t xml:space="preserve"> les mentions qui ne concernent pas l’agent)</w:t>
      </w:r>
    </w:p>
    <w:p w14:paraId="610C290B"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p>
    <w:p w14:paraId="2A8F741F" w14:textId="77777777" w:rsidR="000B2E69" w:rsidRPr="000B2E69" w:rsidRDefault="000B2E69" w:rsidP="000B2E69">
      <w:pPr>
        <w:tabs>
          <w:tab w:val="left" w:pos="1418"/>
        </w:tabs>
        <w:autoSpaceDE w:val="0"/>
        <w:autoSpaceDN w:val="0"/>
        <w:spacing w:after="0" w:line="240" w:lineRule="auto"/>
        <w:ind w:left="1418"/>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C669D08" w14:textId="77777777" w:rsidR="000B2E69" w:rsidRPr="000B2E69" w:rsidRDefault="000B2E69" w:rsidP="000B2E69">
      <w:pPr>
        <w:tabs>
          <w:tab w:val="left" w:pos="1418"/>
        </w:tabs>
        <w:autoSpaceDE w:val="0"/>
        <w:autoSpaceDN w:val="0"/>
        <w:spacing w:after="0" w:line="240" w:lineRule="auto"/>
        <w:ind w:firstLine="567"/>
        <w:jc w:val="both"/>
        <w:rPr>
          <w:rFonts w:eastAsia="Times New Roman" w:cs="Arial"/>
          <w:b/>
          <w:bCs/>
          <w:kern w:val="0"/>
          <w:sz w:val="20"/>
          <w:szCs w:val="20"/>
          <w:lang w:eastAsia="fr-FR"/>
          <w14:ligatures w14:val="none"/>
        </w:rPr>
      </w:pPr>
    </w:p>
    <w:p w14:paraId="67A31897"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r w:rsidRPr="000B2E69">
        <w:rPr>
          <w:rFonts w:eastAsia="Times New Roman" w:cs="Arial"/>
          <w:b/>
          <w:kern w:val="0"/>
          <w:sz w:val="20"/>
          <w:szCs w:val="20"/>
          <w:u w:val="single"/>
          <w:lang w:eastAsia="fr-FR"/>
          <w14:ligatures w14:val="none"/>
        </w:rPr>
        <w:t>ARTICLE 9 (ou 10)</w:t>
      </w:r>
      <w:r w:rsidRPr="000B2E69">
        <w:rPr>
          <w:rFonts w:eastAsia="Times New Roman" w:cs="Arial"/>
          <w:b/>
          <w:kern w:val="0"/>
          <w:sz w:val="20"/>
          <w:szCs w:val="20"/>
          <w:lang w:eastAsia="fr-FR"/>
          <w14:ligatures w14:val="none"/>
        </w:rPr>
        <w:t xml:space="preserve"> : INDEMNITE DE FIN DE CONTRAT</w:t>
      </w:r>
      <w:r w:rsidRPr="000B2E69">
        <w:rPr>
          <w:rFonts w:eastAsia="Times New Roman" w:cs="Arial"/>
          <w:kern w:val="0"/>
          <w:sz w:val="20"/>
          <w:szCs w:val="20"/>
          <w:lang w:eastAsia="fr-FR"/>
          <w14:ligatures w14:val="none"/>
        </w:rPr>
        <w:tab/>
      </w:r>
    </w:p>
    <w:p w14:paraId="76F34D24"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i/>
          <w:kern w:val="0"/>
          <w:sz w:val="20"/>
          <w:szCs w:val="20"/>
          <w:lang w:eastAsia="fr-FR"/>
          <w14:ligatures w14:val="none"/>
        </w:rPr>
      </w:pPr>
      <w:r w:rsidRPr="000B2E69">
        <w:rPr>
          <w:rFonts w:eastAsia="Times New Roman" w:cs="Arial"/>
          <w:b/>
          <w:bCs/>
          <w:i/>
          <w:kern w:val="0"/>
          <w:sz w:val="20"/>
          <w:szCs w:val="20"/>
          <w:lang w:eastAsia="fr-FR"/>
          <w14:ligatures w14:val="none"/>
        </w:rPr>
        <w:tab/>
      </w:r>
      <w:r w:rsidRPr="000B2E69">
        <w:rPr>
          <w:rFonts w:eastAsia="Times New Roman" w:cs="Arial"/>
          <w:b/>
          <w:bCs/>
          <w:i/>
          <w:kern w:val="0"/>
          <w:sz w:val="20"/>
          <w:szCs w:val="20"/>
          <w:highlight w:val="yellow"/>
          <w:lang w:eastAsia="fr-FR"/>
          <w14:ligatures w14:val="none"/>
        </w:rPr>
        <w:t>(</w:t>
      </w:r>
      <w:proofErr w:type="gramStart"/>
      <w:r w:rsidRPr="000B2E69">
        <w:rPr>
          <w:rFonts w:eastAsia="Times New Roman" w:cs="Arial"/>
          <w:b/>
          <w:bCs/>
          <w:i/>
          <w:kern w:val="0"/>
          <w:sz w:val="20"/>
          <w:szCs w:val="20"/>
          <w:highlight w:val="yellow"/>
          <w:lang w:eastAsia="fr-FR"/>
          <w14:ligatures w14:val="none"/>
        </w:rPr>
        <w:t>article</w:t>
      </w:r>
      <w:proofErr w:type="gramEnd"/>
      <w:r w:rsidRPr="000B2E69">
        <w:rPr>
          <w:rFonts w:eastAsia="Times New Roman" w:cs="Arial"/>
          <w:b/>
          <w:bCs/>
          <w:i/>
          <w:kern w:val="0"/>
          <w:sz w:val="20"/>
          <w:szCs w:val="20"/>
          <w:highlight w:val="yellow"/>
          <w:lang w:eastAsia="fr-FR"/>
          <w14:ligatures w14:val="none"/>
        </w:rPr>
        <w:t xml:space="preserve"> à préciser lorsque la durée du contrat est inférieure ou égale à 1 an (renouvellements</w:t>
      </w:r>
      <w:r w:rsidRPr="000B2E69">
        <w:rPr>
          <w:rFonts w:eastAsia="Times New Roman" w:cs="Arial"/>
          <w:b/>
          <w:kern w:val="0"/>
          <w:sz w:val="20"/>
          <w:szCs w:val="20"/>
          <w:highlight w:val="yellow"/>
          <w:lang w:eastAsia="fr-FR"/>
          <w14:ligatures w14:val="none"/>
        </w:rPr>
        <w:t xml:space="preserve"> </w:t>
      </w:r>
      <w:r w:rsidRPr="000B2E69">
        <w:rPr>
          <w:rFonts w:eastAsia="Times New Roman" w:cs="Arial"/>
          <w:b/>
          <w:i/>
          <w:kern w:val="0"/>
          <w:sz w:val="20"/>
          <w:szCs w:val="20"/>
          <w:highlight w:val="yellow"/>
          <w:lang w:eastAsia="fr-FR"/>
          <w14:ligatures w14:val="none"/>
        </w:rPr>
        <w:t>compris))</w:t>
      </w:r>
    </w:p>
    <w:p w14:paraId="6EE35AAE"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p>
    <w:p w14:paraId="231AC81D" w14:textId="77777777" w:rsidR="000B2E69" w:rsidRPr="000B2E69" w:rsidRDefault="000B2E69" w:rsidP="000B2E69">
      <w:pPr>
        <w:autoSpaceDE w:val="0"/>
        <w:autoSpaceDN w:val="0"/>
        <w:adjustRightInd w:val="0"/>
        <w:spacing w:after="60"/>
        <w:ind w:left="1416"/>
        <w:jc w:val="both"/>
        <w:rPr>
          <w:rFonts w:cs="Arial"/>
          <w:sz w:val="20"/>
          <w:szCs w:val="20"/>
        </w:rPr>
      </w:pPr>
      <w:r w:rsidRPr="000B2E69">
        <w:rPr>
          <w:rFonts w:cs="Arial"/>
          <w:sz w:val="20"/>
          <w:szCs w:val="20"/>
        </w:rPr>
        <w:t>Lorsque le contrat est conclu pour une durée inférieure ou égale à un an, une indemnité de fin de contrat est versée au plus tard un mois après le terme du contrat.</w:t>
      </w:r>
    </w:p>
    <w:p w14:paraId="557BC099" w14:textId="77777777" w:rsidR="000B2E69" w:rsidRPr="000B2E69" w:rsidRDefault="000B2E69" w:rsidP="000B2E69">
      <w:pPr>
        <w:autoSpaceDE w:val="0"/>
        <w:autoSpaceDN w:val="0"/>
        <w:adjustRightInd w:val="0"/>
        <w:spacing w:after="60"/>
        <w:ind w:left="1416"/>
        <w:jc w:val="both"/>
        <w:rPr>
          <w:rFonts w:cs="Arial"/>
          <w:sz w:val="20"/>
          <w:szCs w:val="20"/>
        </w:rPr>
      </w:pPr>
      <w:r w:rsidRPr="000B2E69">
        <w:rPr>
          <w:rFonts w:cs="Arial"/>
          <w:sz w:val="20"/>
          <w:szCs w:val="20"/>
        </w:rPr>
        <w:t>Cette indemnité est équivalente à 10 % de la rémunération brute globale perçue par l’agent au titre dudit contrat, et, le cas échéant, de ses renouvellements.</w:t>
      </w:r>
    </w:p>
    <w:p w14:paraId="0798930A" w14:textId="77777777" w:rsidR="000B2E69" w:rsidRPr="000B2E69" w:rsidRDefault="000B2E69" w:rsidP="000B2E69">
      <w:pPr>
        <w:autoSpaceDE w:val="0"/>
        <w:autoSpaceDN w:val="0"/>
        <w:adjustRightInd w:val="0"/>
        <w:spacing w:after="60"/>
        <w:ind w:left="1416"/>
        <w:jc w:val="both"/>
        <w:rPr>
          <w:rFonts w:cs="Arial"/>
          <w:sz w:val="20"/>
          <w:szCs w:val="20"/>
        </w:rPr>
      </w:pPr>
      <w:r w:rsidRPr="000B2E69">
        <w:rPr>
          <w:rFonts w:cs="Arial"/>
          <w:sz w:val="20"/>
          <w:szCs w:val="20"/>
        </w:rPr>
        <w:t>L’indemnité de fin de contrat prévue à l’article L.554-3 du CGFP n’est due que lorsque le contrat est exécuté jusqu’à son terme. Elle n’est pas due lorsque :</w:t>
      </w:r>
    </w:p>
    <w:p w14:paraId="034D97DD" w14:textId="77777777" w:rsidR="000B2E69" w:rsidRPr="000B2E69" w:rsidRDefault="000B2E69" w:rsidP="000B2E69">
      <w:pPr>
        <w:numPr>
          <w:ilvl w:val="0"/>
          <w:numId w:val="6"/>
        </w:numPr>
        <w:autoSpaceDE w:val="0"/>
        <w:autoSpaceDN w:val="0"/>
        <w:adjustRightInd w:val="0"/>
        <w:spacing w:after="60" w:line="240" w:lineRule="auto"/>
        <w:jc w:val="both"/>
        <w:rPr>
          <w:rFonts w:cs="Arial"/>
          <w:sz w:val="20"/>
          <w:szCs w:val="20"/>
        </w:rPr>
      </w:pPr>
      <w:proofErr w:type="gramStart"/>
      <w:r w:rsidRPr="000B2E69">
        <w:rPr>
          <w:rFonts w:cs="Arial"/>
          <w:sz w:val="20"/>
          <w:szCs w:val="20"/>
        </w:rPr>
        <w:t>l’agent</w:t>
      </w:r>
      <w:proofErr w:type="gramEnd"/>
      <w:r w:rsidRPr="000B2E69">
        <w:rPr>
          <w:rFonts w:cs="Arial"/>
          <w:sz w:val="20"/>
          <w:szCs w:val="20"/>
        </w:rPr>
        <w:t xml:space="preserve"> refuse la conclusion d’un contrat de travail à durée indéterminée pour occuper le même emploi ou un emploi similaire auprès du même employeur, assorti d’une rémunération au moins équivalente,</w:t>
      </w:r>
    </w:p>
    <w:p w14:paraId="52C7B9B9" w14:textId="77777777" w:rsidR="000B2E69" w:rsidRPr="000B2E69" w:rsidRDefault="000B2E69" w:rsidP="000B2E69">
      <w:pPr>
        <w:numPr>
          <w:ilvl w:val="0"/>
          <w:numId w:val="6"/>
        </w:numPr>
        <w:autoSpaceDE w:val="0"/>
        <w:autoSpaceDN w:val="0"/>
        <w:adjustRightInd w:val="0"/>
        <w:spacing w:after="60" w:line="240" w:lineRule="auto"/>
        <w:jc w:val="both"/>
        <w:rPr>
          <w:rFonts w:cs="Arial"/>
          <w:sz w:val="20"/>
          <w:szCs w:val="20"/>
        </w:rPr>
      </w:pPr>
      <w:proofErr w:type="gramStart"/>
      <w:r w:rsidRPr="000B2E69">
        <w:rPr>
          <w:rFonts w:cs="Arial"/>
          <w:sz w:val="20"/>
          <w:szCs w:val="20"/>
        </w:rPr>
        <w:t>le</w:t>
      </w:r>
      <w:proofErr w:type="gramEnd"/>
      <w:r w:rsidRPr="000B2E69">
        <w:rPr>
          <w:rFonts w:cs="Arial"/>
          <w:sz w:val="20"/>
          <w:szCs w:val="20"/>
        </w:rPr>
        <w:t xml:space="preserve"> montant de la rémunération brute globale perçue par l’agent est supérieur à deux fois le montant brut du SMIC,</w:t>
      </w:r>
    </w:p>
    <w:p w14:paraId="532CD024" w14:textId="77777777" w:rsidR="000B2E69" w:rsidRPr="000B2E69" w:rsidRDefault="000B2E69" w:rsidP="000B2E69">
      <w:pPr>
        <w:numPr>
          <w:ilvl w:val="0"/>
          <w:numId w:val="6"/>
        </w:numPr>
        <w:autoSpaceDE w:val="0"/>
        <w:autoSpaceDN w:val="0"/>
        <w:adjustRightInd w:val="0"/>
        <w:spacing w:after="60" w:line="240" w:lineRule="auto"/>
        <w:jc w:val="both"/>
        <w:rPr>
          <w:rFonts w:cs="Arial"/>
          <w:sz w:val="20"/>
          <w:szCs w:val="20"/>
        </w:rPr>
      </w:pPr>
      <w:proofErr w:type="gramStart"/>
      <w:r w:rsidRPr="000B2E69">
        <w:rPr>
          <w:rFonts w:cs="Arial"/>
          <w:sz w:val="20"/>
          <w:szCs w:val="20"/>
        </w:rPr>
        <w:t>le</w:t>
      </w:r>
      <w:proofErr w:type="gramEnd"/>
      <w:r w:rsidRPr="000B2E69">
        <w:rPr>
          <w:rFonts w:cs="Arial"/>
          <w:sz w:val="20"/>
          <w:szCs w:val="20"/>
        </w:rPr>
        <w:t xml:space="preserve"> ou les contrats successifs sont d’une durée supérieure à 1 an,</w:t>
      </w:r>
    </w:p>
    <w:p w14:paraId="7939CF10" w14:textId="77777777" w:rsidR="000B2E69" w:rsidRPr="000B2E69" w:rsidRDefault="000B2E69" w:rsidP="000B2E69">
      <w:pPr>
        <w:numPr>
          <w:ilvl w:val="0"/>
          <w:numId w:val="6"/>
        </w:numPr>
        <w:autoSpaceDE w:val="0"/>
        <w:autoSpaceDN w:val="0"/>
        <w:adjustRightInd w:val="0"/>
        <w:spacing w:after="60" w:line="240" w:lineRule="auto"/>
        <w:jc w:val="both"/>
        <w:rPr>
          <w:rFonts w:cs="Arial"/>
          <w:sz w:val="20"/>
          <w:szCs w:val="20"/>
        </w:rPr>
      </w:pPr>
      <w:proofErr w:type="gramStart"/>
      <w:r w:rsidRPr="000B2E69">
        <w:rPr>
          <w:rFonts w:cs="Arial"/>
          <w:sz w:val="20"/>
          <w:szCs w:val="20"/>
        </w:rPr>
        <w:t>l’agent</w:t>
      </w:r>
      <w:proofErr w:type="gramEnd"/>
      <w:r w:rsidRPr="000B2E69">
        <w:rPr>
          <w:rFonts w:cs="Arial"/>
          <w:sz w:val="20"/>
          <w:szCs w:val="20"/>
        </w:rPr>
        <w:t xml:space="preserve"> au terme de son contrat est nommé stagiaire ou élève dans la fonction publique territoriale, après avoir réussi un concours,</w:t>
      </w:r>
    </w:p>
    <w:p w14:paraId="39C99EC9" w14:textId="77777777" w:rsidR="000B2E69" w:rsidRPr="000B2E69" w:rsidRDefault="000B2E69" w:rsidP="000B2E69">
      <w:pPr>
        <w:numPr>
          <w:ilvl w:val="0"/>
          <w:numId w:val="6"/>
        </w:numPr>
        <w:autoSpaceDE w:val="0"/>
        <w:autoSpaceDN w:val="0"/>
        <w:adjustRightInd w:val="0"/>
        <w:spacing w:after="60" w:line="240" w:lineRule="auto"/>
        <w:jc w:val="both"/>
        <w:rPr>
          <w:rFonts w:cs="Arial"/>
          <w:sz w:val="20"/>
          <w:szCs w:val="20"/>
        </w:rPr>
      </w:pPr>
      <w:proofErr w:type="gramStart"/>
      <w:r w:rsidRPr="000B2E69">
        <w:rPr>
          <w:rFonts w:cs="Arial"/>
          <w:sz w:val="20"/>
          <w:szCs w:val="20"/>
        </w:rPr>
        <w:t>l’agent</w:t>
      </w:r>
      <w:proofErr w:type="gramEnd"/>
      <w:r w:rsidRPr="000B2E69">
        <w:rPr>
          <w:rFonts w:cs="Arial"/>
          <w:sz w:val="20"/>
          <w:szCs w:val="20"/>
        </w:rPr>
        <w:t xml:space="preserve"> bénéficie du renouvellement de son contrat ou de la conclusion d’un nouveau contrat à durée déterminée ou indéterminée au sein de la fonction publique territoriale.</w:t>
      </w:r>
    </w:p>
    <w:p w14:paraId="06DD562C"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p>
    <w:p w14:paraId="743F7E98" w14:textId="77777777" w:rsidR="000B2E69" w:rsidRPr="000B2E69" w:rsidRDefault="000B2E69" w:rsidP="000B2E69">
      <w:pPr>
        <w:tabs>
          <w:tab w:val="left" w:pos="1418"/>
        </w:tabs>
        <w:autoSpaceDE w:val="0"/>
        <w:autoSpaceDN w:val="0"/>
        <w:spacing w:after="0" w:line="240" w:lineRule="auto"/>
        <w:ind w:left="1416" w:hanging="1416"/>
        <w:jc w:val="both"/>
        <w:outlineLvl w:val="0"/>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9 (ou 10 ou 11)</w:t>
      </w:r>
      <w:r w:rsidRPr="000B2E69">
        <w:rPr>
          <w:rFonts w:eastAsia="Times New Roman" w:cs="Arial"/>
          <w:b/>
          <w:bCs/>
          <w:kern w:val="0"/>
          <w:sz w:val="20"/>
          <w:szCs w:val="20"/>
          <w:lang w:eastAsia="fr-FR"/>
          <w14:ligatures w14:val="none"/>
        </w:rPr>
        <w:t xml:space="preserve"> : CERTIFICAT DE TRAVAIL</w:t>
      </w:r>
      <w:r w:rsidRPr="000B2E69">
        <w:rPr>
          <w:rFonts w:eastAsia="Times New Roman" w:cs="Arial"/>
          <w:b/>
          <w:bCs/>
          <w:kern w:val="0"/>
          <w:sz w:val="20"/>
          <w:szCs w:val="20"/>
          <w:lang w:eastAsia="fr-FR"/>
          <w14:ligatures w14:val="none"/>
        </w:rPr>
        <w:tab/>
      </w:r>
    </w:p>
    <w:p w14:paraId="42E8784B" w14:textId="77777777" w:rsidR="000B2E69" w:rsidRPr="000B2E69" w:rsidRDefault="000B2E69" w:rsidP="000B2E69">
      <w:pPr>
        <w:tabs>
          <w:tab w:val="left" w:pos="1418"/>
        </w:tabs>
        <w:autoSpaceDE w:val="0"/>
        <w:autoSpaceDN w:val="0"/>
        <w:spacing w:after="0" w:line="240" w:lineRule="auto"/>
        <w:ind w:left="1416" w:hanging="1416"/>
        <w:jc w:val="both"/>
        <w:outlineLvl w:val="0"/>
        <w:rPr>
          <w:rFonts w:eastAsia="Times New Roman" w:cs="Arial"/>
          <w:bCs/>
          <w:kern w:val="0"/>
          <w:sz w:val="20"/>
          <w:szCs w:val="20"/>
          <w:lang w:eastAsia="fr-FR"/>
          <w14:ligatures w14:val="none"/>
        </w:rPr>
      </w:pPr>
    </w:p>
    <w:p w14:paraId="6B5B9E73" w14:textId="77777777" w:rsidR="000B2E69" w:rsidRPr="000B2E69" w:rsidRDefault="000B2E69" w:rsidP="000B2E69">
      <w:pPr>
        <w:tabs>
          <w:tab w:val="left" w:pos="1418"/>
        </w:tabs>
        <w:autoSpaceDE w:val="0"/>
        <w:autoSpaceDN w:val="0"/>
        <w:spacing w:after="0" w:line="240" w:lineRule="auto"/>
        <w:ind w:left="1416" w:hanging="1416"/>
        <w:jc w:val="both"/>
        <w:outlineLvl w:val="0"/>
        <w:rPr>
          <w:rFonts w:eastAsia="Times New Roman" w:cs="Arial"/>
          <w:b/>
          <w:bCs/>
          <w:kern w:val="0"/>
          <w:sz w:val="20"/>
          <w:szCs w:val="20"/>
          <w:lang w:eastAsia="fr-FR"/>
          <w14:ligatures w14:val="none"/>
        </w:rPr>
      </w:pPr>
      <w:r w:rsidRPr="000B2E69">
        <w:rPr>
          <w:rFonts w:eastAsia="Times New Roman" w:cs="Arial"/>
          <w:bCs/>
          <w:kern w:val="0"/>
          <w:sz w:val="20"/>
          <w:szCs w:val="20"/>
          <w:lang w:eastAsia="fr-FR"/>
          <w14:ligatures w14:val="none"/>
        </w:rPr>
        <w:tab/>
        <w:t>Un certificat de travail sera remis à M…………………………………………………………</w:t>
      </w:r>
      <w:r w:rsidRPr="000B2E69">
        <w:rPr>
          <w:rFonts w:eastAsia="Times New Roman" w:cs="Arial"/>
          <w:b/>
          <w:bCs/>
          <w:kern w:val="0"/>
          <w:sz w:val="20"/>
          <w:szCs w:val="20"/>
          <w:lang w:eastAsia="fr-FR"/>
          <w14:ligatures w14:val="none"/>
        </w:rPr>
        <w:t xml:space="preserve"> </w:t>
      </w:r>
      <w:r w:rsidRPr="000B2E69">
        <w:rPr>
          <w:rFonts w:eastAsia="Times New Roman" w:cs="Arial"/>
          <w:bCs/>
          <w:kern w:val="0"/>
          <w:sz w:val="20"/>
          <w:szCs w:val="20"/>
          <w:lang w:eastAsia="fr-FR"/>
          <w14:ligatures w14:val="none"/>
        </w:rPr>
        <w:t>à l’expiration du contrat.</w:t>
      </w:r>
    </w:p>
    <w:p w14:paraId="34DA8D60" w14:textId="77777777" w:rsidR="000B2E69" w:rsidRPr="000B2E69" w:rsidRDefault="000B2E69" w:rsidP="000B2E69">
      <w:pPr>
        <w:tabs>
          <w:tab w:val="left" w:pos="1418"/>
        </w:tabs>
        <w:autoSpaceDE w:val="0"/>
        <w:autoSpaceDN w:val="0"/>
        <w:spacing w:after="0" w:line="240" w:lineRule="auto"/>
        <w:ind w:left="1416" w:hanging="1416"/>
        <w:jc w:val="both"/>
        <w:outlineLvl w:val="0"/>
        <w:rPr>
          <w:rFonts w:eastAsia="Times New Roman" w:cs="Arial"/>
          <w:bCs/>
          <w:kern w:val="0"/>
          <w:sz w:val="20"/>
          <w:szCs w:val="20"/>
          <w:lang w:eastAsia="fr-FR"/>
          <w14:ligatures w14:val="none"/>
        </w:rPr>
      </w:pPr>
    </w:p>
    <w:p w14:paraId="3F6E6F6C"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r w:rsidRPr="000B2E69">
        <w:rPr>
          <w:rFonts w:eastAsia="Times New Roman" w:cs="Arial"/>
          <w:b/>
          <w:kern w:val="0"/>
          <w:sz w:val="20"/>
          <w:szCs w:val="20"/>
          <w:u w:val="single"/>
          <w:lang w:eastAsia="fr-FR"/>
          <w14:ligatures w14:val="none"/>
        </w:rPr>
        <w:t>ARTICLE 10 (ou 11 ou 12)</w:t>
      </w:r>
      <w:r w:rsidRPr="000B2E69">
        <w:rPr>
          <w:rFonts w:eastAsia="Times New Roman" w:cs="Arial"/>
          <w:b/>
          <w:kern w:val="0"/>
          <w:sz w:val="20"/>
          <w:szCs w:val="20"/>
          <w:lang w:eastAsia="fr-FR"/>
          <w14:ligatures w14:val="none"/>
        </w:rPr>
        <w:t> : COMMUNICATION DES INFORMATIONS ET REGLES ESSENTIELLES RELATIVES A L’EXERCICE DES FONCTIONS + ANNEXES</w:t>
      </w:r>
    </w:p>
    <w:p w14:paraId="0AB54A05"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p>
    <w:p w14:paraId="67E555BD"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ab/>
        <w:t xml:space="preserve">Il est remis à M………………………………………………………… les documents suivants : </w:t>
      </w:r>
    </w:p>
    <w:p w14:paraId="64172F24"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le</w:t>
      </w:r>
      <w:proofErr w:type="gramEnd"/>
      <w:r w:rsidRPr="000B2E69">
        <w:rPr>
          <w:rFonts w:eastAsia="Times New Roman" w:cs="Arial"/>
          <w:kern w:val="0"/>
          <w:sz w:val="20"/>
          <w:szCs w:val="20"/>
          <w:lang w:eastAsia="fr-FR"/>
          <w14:ligatures w14:val="none"/>
        </w:rPr>
        <w:t xml:space="preserve"> décret n°88-145 du 15 février 1988 relatif aux agents contractuels de la fonction publique territoriale,</w:t>
      </w:r>
    </w:p>
    <w:p w14:paraId="68785F1A"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la</w:t>
      </w:r>
      <w:proofErr w:type="gramEnd"/>
      <w:r w:rsidRPr="000B2E69">
        <w:rPr>
          <w:rFonts w:eastAsia="Times New Roman" w:cs="Arial"/>
          <w:kern w:val="0"/>
          <w:sz w:val="20"/>
          <w:szCs w:val="20"/>
          <w:lang w:eastAsia="fr-FR"/>
          <w14:ligatures w14:val="none"/>
        </w:rPr>
        <w:t xml:space="preserve"> note relative à l’ensemble des instructions de service opposables aux agents titulaires et contractuels </w:t>
      </w:r>
      <w:r w:rsidRPr="000B2E69">
        <w:rPr>
          <w:rFonts w:eastAsia="Times New Roman" w:cs="Arial"/>
          <w:i/>
          <w:kern w:val="0"/>
          <w:sz w:val="20"/>
          <w:szCs w:val="20"/>
          <w:lang w:eastAsia="fr-FR"/>
          <w14:ligatures w14:val="none"/>
        </w:rPr>
        <w:t>(si la collectivité dispose d’un tel document au sein de ses services)</w:t>
      </w:r>
      <w:r w:rsidRPr="000B2E69">
        <w:rPr>
          <w:rFonts w:eastAsia="Times New Roman" w:cs="Arial"/>
          <w:kern w:val="0"/>
          <w:sz w:val="20"/>
          <w:szCs w:val="20"/>
          <w:lang w:eastAsia="fr-FR"/>
          <w14:ligatures w14:val="none"/>
        </w:rPr>
        <w:t>,</w:t>
      </w:r>
    </w:p>
    <w:p w14:paraId="6CE55F47" w14:textId="77777777" w:rsidR="000B2E69" w:rsidRPr="000B2E69" w:rsidRDefault="000B2E69" w:rsidP="000B2E69">
      <w:pPr>
        <w:numPr>
          <w:ilvl w:val="0"/>
          <w:numId w:val="6"/>
        </w:numPr>
        <w:tabs>
          <w:tab w:val="left" w:pos="1418"/>
        </w:tabs>
        <w:autoSpaceDE w:val="0"/>
        <w:autoSpaceDN w:val="0"/>
        <w:spacing w:after="0" w:line="240" w:lineRule="auto"/>
        <w:jc w:val="both"/>
        <w:rPr>
          <w:rFonts w:eastAsia="Times New Roman" w:cs="Arial"/>
          <w:kern w:val="0"/>
          <w:sz w:val="20"/>
          <w:szCs w:val="20"/>
          <w:lang w:eastAsia="fr-FR"/>
          <w14:ligatures w14:val="none"/>
        </w:rPr>
      </w:pPr>
      <w:proofErr w:type="gramStart"/>
      <w:r w:rsidRPr="000B2E69">
        <w:rPr>
          <w:rFonts w:eastAsia="Times New Roman" w:cs="Arial"/>
          <w:kern w:val="0"/>
          <w:sz w:val="20"/>
          <w:szCs w:val="20"/>
          <w:lang w:eastAsia="fr-FR"/>
          <w14:ligatures w14:val="none"/>
        </w:rPr>
        <w:t>le</w:t>
      </w:r>
      <w:proofErr w:type="gramEnd"/>
      <w:r w:rsidRPr="000B2E69">
        <w:rPr>
          <w:rFonts w:eastAsia="Times New Roman" w:cs="Arial"/>
          <w:kern w:val="0"/>
          <w:sz w:val="20"/>
          <w:szCs w:val="20"/>
          <w:lang w:eastAsia="fr-FR"/>
          <w14:ligatures w14:val="none"/>
        </w:rPr>
        <w:t xml:space="preserve"> document relatif aux droits et obligations des agents publics.</w:t>
      </w:r>
    </w:p>
    <w:p w14:paraId="36852A25" w14:textId="77777777" w:rsidR="000B2E69" w:rsidRPr="000B2E69" w:rsidRDefault="000B2E69" w:rsidP="000B2E69">
      <w:pPr>
        <w:tabs>
          <w:tab w:val="left" w:pos="1418"/>
        </w:tabs>
        <w:autoSpaceDE w:val="0"/>
        <w:autoSpaceDN w:val="0"/>
        <w:spacing w:after="0" w:line="240" w:lineRule="auto"/>
        <w:ind w:firstLine="567"/>
        <w:jc w:val="both"/>
        <w:rPr>
          <w:rFonts w:eastAsia="Times New Roman" w:cs="Arial"/>
          <w:kern w:val="0"/>
          <w:sz w:val="20"/>
          <w:szCs w:val="20"/>
          <w:lang w:eastAsia="fr-FR"/>
          <w14:ligatures w14:val="none"/>
        </w:rPr>
      </w:pPr>
    </w:p>
    <w:p w14:paraId="2DAE90F4" w14:textId="77777777" w:rsidR="000B2E69" w:rsidRPr="000B2E69" w:rsidRDefault="000B2E69" w:rsidP="000B2E69">
      <w:pPr>
        <w:tabs>
          <w:tab w:val="left" w:pos="1418"/>
        </w:tabs>
        <w:autoSpaceDE w:val="0"/>
        <w:autoSpaceDN w:val="0"/>
        <w:spacing w:after="0" w:line="240" w:lineRule="auto"/>
        <w:ind w:left="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Les certificats de travail délivrés par les collectivités territoriales et leurs établissements publics dans les conditions prévues à l’article 38 du décret </w:t>
      </w:r>
      <w:r w:rsidRPr="000B2E69">
        <w:rPr>
          <w:rFonts w:eastAsia="Times New Roman" w:cs="Arial"/>
          <w:kern w:val="0"/>
          <w:sz w:val="20"/>
          <w:szCs w:val="20"/>
          <w:lang w:eastAsia="fr-FR"/>
          <w14:ligatures w14:val="none"/>
        </w:rPr>
        <w:br/>
        <w:t>n°88-145 du 15 février 1988 sont également annexés au présent contrat.</w:t>
      </w:r>
    </w:p>
    <w:p w14:paraId="1CFBAD5F" w14:textId="77777777" w:rsidR="000B2E69" w:rsidRPr="000B2E69" w:rsidRDefault="000B2E69" w:rsidP="000B2E69">
      <w:pPr>
        <w:tabs>
          <w:tab w:val="left" w:pos="1418"/>
        </w:tabs>
        <w:autoSpaceDE w:val="0"/>
        <w:autoSpaceDN w:val="0"/>
        <w:spacing w:after="0" w:line="240" w:lineRule="auto"/>
        <w:ind w:left="1416"/>
        <w:jc w:val="both"/>
        <w:rPr>
          <w:rFonts w:eastAsia="Times New Roman" w:cs="Arial"/>
          <w:kern w:val="0"/>
          <w:sz w:val="20"/>
          <w:szCs w:val="20"/>
          <w:lang w:eastAsia="fr-FR"/>
          <w14:ligatures w14:val="none"/>
        </w:rPr>
      </w:pPr>
    </w:p>
    <w:p w14:paraId="7E36C8FC" w14:textId="77777777" w:rsidR="000B2E69" w:rsidRPr="000B2E69" w:rsidRDefault="000B2E69" w:rsidP="000B2E69">
      <w:pPr>
        <w:tabs>
          <w:tab w:val="left" w:pos="1418"/>
        </w:tabs>
        <w:autoSpaceDE w:val="0"/>
        <w:autoSpaceDN w:val="0"/>
        <w:spacing w:after="0" w:line="240" w:lineRule="auto"/>
        <w:ind w:left="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Conformément au décret n°2023-845 du 30 août 2023, le document portant sur la communication des informations et des règles essentielles relatives à l’exercice des fonctions sera remis à l’agent contractuel en mains propres ou adressé par envoi postal, en une ou plusieurs fois, au plus tard dans </w:t>
      </w:r>
      <w:proofErr w:type="gramStart"/>
      <w:r w:rsidRPr="000B2E69">
        <w:rPr>
          <w:rFonts w:eastAsia="Times New Roman" w:cs="Arial"/>
          <w:kern w:val="0"/>
          <w:sz w:val="20"/>
          <w:szCs w:val="20"/>
          <w:lang w:eastAsia="fr-FR"/>
          <w14:ligatures w14:val="none"/>
        </w:rPr>
        <w:t>un délai de 7 jours calendaires</w:t>
      </w:r>
      <w:proofErr w:type="gramEnd"/>
      <w:r w:rsidRPr="000B2E69">
        <w:rPr>
          <w:rFonts w:eastAsia="Times New Roman" w:cs="Arial"/>
          <w:kern w:val="0"/>
          <w:sz w:val="20"/>
          <w:szCs w:val="20"/>
          <w:lang w:eastAsia="fr-FR"/>
          <w14:ligatures w14:val="none"/>
        </w:rPr>
        <w:t xml:space="preserve"> à compter du 1</w:t>
      </w:r>
      <w:r w:rsidRPr="000B2E69">
        <w:rPr>
          <w:rFonts w:eastAsia="Times New Roman" w:cs="Arial"/>
          <w:kern w:val="0"/>
          <w:sz w:val="20"/>
          <w:szCs w:val="20"/>
          <w:vertAlign w:val="superscript"/>
          <w:lang w:eastAsia="fr-FR"/>
          <w14:ligatures w14:val="none"/>
        </w:rPr>
        <w:t>er</w:t>
      </w:r>
      <w:r w:rsidRPr="000B2E69">
        <w:rPr>
          <w:rFonts w:eastAsia="Times New Roman" w:cs="Arial"/>
          <w:kern w:val="0"/>
          <w:sz w:val="20"/>
          <w:szCs w:val="20"/>
          <w:lang w:eastAsia="fr-FR"/>
          <w14:ligatures w14:val="none"/>
        </w:rPr>
        <w:t xml:space="preserve"> jour d’exercice des fonctions.</w:t>
      </w:r>
    </w:p>
    <w:p w14:paraId="16C96396"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46FE24AB"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b/>
          <w:kern w:val="0"/>
          <w:sz w:val="20"/>
          <w:szCs w:val="20"/>
          <w:lang w:eastAsia="fr-FR"/>
          <w14:ligatures w14:val="none"/>
        </w:rPr>
      </w:pPr>
      <w:r w:rsidRPr="000B2E69">
        <w:rPr>
          <w:rFonts w:eastAsia="Times New Roman" w:cs="Arial"/>
          <w:b/>
          <w:kern w:val="0"/>
          <w:sz w:val="20"/>
          <w:szCs w:val="20"/>
          <w:u w:val="single"/>
          <w:lang w:eastAsia="fr-FR"/>
          <w14:ligatures w14:val="none"/>
        </w:rPr>
        <w:t>ARTICLE 11 (ou 12 ou 13)</w:t>
      </w:r>
      <w:r w:rsidRPr="000B2E69">
        <w:rPr>
          <w:rFonts w:eastAsia="Times New Roman" w:cs="Arial"/>
          <w:b/>
          <w:kern w:val="0"/>
          <w:sz w:val="20"/>
          <w:szCs w:val="20"/>
          <w:lang w:eastAsia="fr-FR"/>
          <w14:ligatures w14:val="none"/>
        </w:rPr>
        <w:t xml:space="preserve"> : CONTENTIEUX </w:t>
      </w:r>
    </w:p>
    <w:p w14:paraId="1ED19049"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p>
    <w:p w14:paraId="68990407"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ab/>
        <w:t>Les litiges nés de l’exécution du présent contrat relèvent de la compétence de la juridiction administrative dans le respect du délai de recours de deux mois.</w:t>
      </w:r>
    </w:p>
    <w:p w14:paraId="513C73A2"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t>Le Tribunal Administratif peut aussi être saisi par l’application informatique « Télérecours Citoyens » accessible par le site internet www.telerecours.fr.</w:t>
      </w:r>
    </w:p>
    <w:p w14:paraId="172CE7B2" w14:textId="77777777" w:rsidR="000B2E69" w:rsidRPr="000B2E69" w:rsidRDefault="000B2E69" w:rsidP="000B2E69">
      <w:pPr>
        <w:tabs>
          <w:tab w:val="left" w:pos="1418"/>
        </w:tabs>
        <w:autoSpaceDE w:val="0"/>
        <w:autoSpaceDN w:val="0"/>
        <w:spacing w:after="0" w:line="240" w:lineRule="auto"/>
        <w:ind w:left="1416" w:hanging="1416"/>
        <w:jc w:val="both"/>
        <w:rPr>
          <w:rFonts w:eastAsia="Times New Roman" w:cs="Arial"/>
          <w:kern w:val="0"/>
          <w:sz w:val="20"/>
          <w:szCs w:val="20"/>
          <w:lang w:eastAsia="fr-FR"/>
          <w14:ligatures w14:val="none"/>
        </w:rPr>
      </w:pPr>
    </w:p>
    <w:p w14:paraId="30C142F9"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r w:rsidRPr="000B2E69">
        <w:rPr>
          <w:rFonts w:eastAsia="Times New Roman" w:cs="Arial"/>
          <w:b/>
          <w:bCs/>
          <w:kern w:val="0"/>
          <w:sz w:val="20"/>
          <w:szCs w:val="20"/>
          <w:u w:val="single"/>
          <w:lang w:eastAsia="fr-FR"/>
          <w14:ligatures w14:val="none"/>
        </w:rPr>
        <w:t>ARTICLE 12 (ou 13 ou 14)</w:t>
      </w:r>
      <w:r w:rsidRPr="000B2E69">
        <w:rPr>
          <w:rFonts w:eastAsia="Times New Roman" w:cs="Arial"/>
          <w:b/>
          <w:bCs/>
          <w:kern w:val="0"/>
          <w:sz w:val="20"/>
          <w:szCs w:val="20"/>
          <w:lang w:eastAsia="fr-FR"/>
          <w14:ligatures w14:val="none"/>
        </w:rPr>
        <w:t xml:space="preserve"> : CONTROLE DE LEGALITE</w:t>
      </w:r>
    </w:p>
    <w:p w14:paraId="013323DA" w14:textId="77777777" w:rsidR="000B2E69" w:rsidRPr="000B2E69" w:rsidRDefault="000B2E69" w:rsidP="000B2E69">
      <w:pPr>
        <w:tabs>
          <w:tab w:val="left" w:pos="1418"/>
        </w:tabs>
        <w:autoSpaceDE w:val="0"/>
        <w:autoSpaceDN w:val="0"/>
        <w:spacing w:after="0" w:line="240" w:lineRule="auto"/>
        <w:jc w:val="both"/>
        <w:rPr>
          <w:rFonts w:eastAsia="Times New Roman" w:cs="Arial"/>
          <w:b/>
          <w:bCs/>
          <w:kern w:val="0"/>
          <w:sz w:val="20"/>
          <w:szCs w:val="20"/>
          <w:lang w:eastAsia="fr-FR"/>
          <w14:ligatures w14:val="none"/>
        </w:rPr>
      </w:pPr>
    </w:p>
    <w:p w14:paraId="21F30A0F" w14:textId="77777777" w:rsidR="000B2E69" w:rsidRPr="000B2E69" w:rsidRDefault="000B2E69" w:rsidP="000B2E69">
      <w:pPr>
        <w:tabs>
          <w:tab w:val="left" w:pos="1418"/>
        </w:tabs>
        <w:autoSpaceDE w:val="0"/>
        <w:autoSpaceDN w:val="0"/>
        <w:spacing w:after="0" w:line="240" w:lineRule="auto"/>
        <w:jc w:val="both"/>
        <w:rPr>
          <w:rFonts w:eastAsia="Times New Roman" w:cs="Arial"/>
          <w:bCs/>
          <w:kern w:val="0"/>
          <w:sz w:val="20"/>
          <w:szCs w:val="20"/>
          <w:lang w:eastAsia="fr-FR"/>
          <w14:ligatures w14:val="none"/>
        </w:rPr>
      </w:pPr>
      <w:r w:rsidRPr="000B2E69">
        <w:rPr>
          <w:rFonts w:eastAsia="Times New Roman" w:cs="Arial"/>
          <w:b/>
          <w:bCs/>
          <w:kern w:val="0"/>
          <w:sz w:val="20"/>
          <w:szCs w:val="20"/>
          <w:lang w:eastAsia="fr-FR"/>
          <w14:ligatures w14:val="none"/>
        </w:rPr>
        <w:tab/>
      </w:r>
      <w:r w:rsidRPr="000B2E69">
        <w:rPr>
          <w:rFonts w:eastAsia="Times New Roman" w:cs="Arial"/>
          <w:bCs/>
          <w:kern w:val="0"/>
          <w:sz w:val="20"/>
          <w:szCs w:val="20"/>
          <w:lang w:eastAsia="fr-FR"/>
          <w14:ligatures w14:val="none"/>
        </w:rPr>
        <w:t>Le présent contrat est transmis au représentant de l’Etat.</w:t>
      </w:r>
    </w:p>
    <w:p w14:paraId="03D5AD35"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37627B5F"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5823B4AE"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t>Fait à …………………………,</w:t>
      </w:r>
    </w:p>
    <w:p w14:paraId="6CD74C2D"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t>Le …/…/……, en double exemplaires</w:t>
      </w:r>
    </w:p>
    <w:p w14:paraId="1A9259CE"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7B8BE642"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410D7B8C"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r w:rsidRPr="000B2E69">
        <w:rPr>
          <w:rFonts w:eastAsia="Times New Roman" w:cs="Arial"/>
          <w:kern w:val="0"/>
          <w:sz w:val="20"/>
          <w:szCs w:val="20"/>
          <w:lang w:eastAsia="fr-FR"/>
          <w14:ligatures w14:val="none"/>
        </w:rPr>
        <w:t xml:space="preserve">L’agent contractuel </w:t>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r>
      <w:r w:rsidRPr="000B2E69">
        <w:rPr>
          <w:rFonts w:eastAsia="Times New Roman" w:cs="Arial"/>
          <w:kern w:val="0"/>
          <w:sz w:val="20"/>
          <w:szCs w:val="20"/>
          <w:lang w:eastAsia="fr-FR"/>
          <w14:ligatures w14:val="none"/>
        </w:rPr>
        <w:tab/>
        <w:t xml:space="preserve">Le Maire </w:t>
      </w:r>
      <w:r w:rsidRPr="000B2E69">
        <w:rPr>
          <w:rFonts w:eastAsia="Times New Roman" w:cs="Arial"/>
          <w:i/>
          <w:kern w:val="0"/>
          <w:sz w:val="20"/>
          <w:szCs w:val="20"/>
          <w:lang w:eastAsia="fr-FR"/>
          <w14:ligatures w14:val="none"/>
        </w:rPr>
        <w:t>(ou le Président)</w:t>
      </w:r>
      <w:r w:rsidRPr="000B2E69">
        <w:rPr>
          <w:rFonts w:eastAsia="Times New Roman" w:cs="Arial"/>
          <w:kern w:val="0"/>
          <w:sz w:val="20"/>
          <w:szCs w:val="20"/>
          <w:lang w:eastAsia="fr-FR"/>
          <w14:ligatures w14:val="none"/>
        </w:rPr>
        <w:t>,</w:t>
      </w:r>
    </w:p>
    <w:p w14:paraId="3D497038" w14:textId="77777777" w:rsidR="000B2E69" w:rsidRPr="000B2E69" w:rsidRDefault="000B2E69" w:rsidP="000B2E69">
      <w:pPr>
        <w:spacing w:after="0" w:line="240" w:lineRule="auto"/>
        <w:ind w:right="1"/>
        <w:jc w:val="both"/>
        <w:rPr>
          <w:rFonts w:eastAsia="Times New Roman" w:cs="Arial"/>
          <w:i/>
          <w:kern w:val="0"/>
          <w:sz w:val="20"/>
          <w:szCs w:val="20"/>
          <w:lang w:eastAsia="fr-FR"/>
          <w14:ligatures w14:val="none"/>
        </w:rPr>
      </w:pPr>
      <w:r w:rsidRPr="000B2E69">
        <w:rPr>
          <w:rFonts w:eastAsia="Times New Roman" w:cs="Arial"/>
          <w:i/>
          <w:kern w:val="0"/>
          <w:sz w:val="20"/>
          <w:szCs w:val="20"/>
          <w:lang w:eastAsia="fr-FR"/>
          <w14:ligatures w14:val="none"/>
        </w:rPr>
        <w:t>(</w:t>
      </w:r>
      <w:proofErr w:type="gramStart"/>
      <w:r w:rsidRPr="000B2E69">
        <w:rPr>
          <w:rFonts w:eastAsia="Times New Roman" w:cs="Arial"/>
          <w:i/>
          <w:kern w:val="0"/>
          <w:sz w:val="20"/>
          <w:szCs w:val="20"/>
          <w:lang w:eastAsia="fr-FR"/>
          <w14:ligatures w14:val="none"/>
        </w:rPr>
        <w:t>signature</w:t>
      </w:r>
      <w:proofErr w:type="gramEnd"/>
      <w:r w:rsidRPr="000B2E69">
        <w:rPr>
          <w:rFonts w:eastAsia="Times New Roman" w:cs="Arial"/>
          <w:i/>
          <w:kern w:val="0"/>
          <w:sz w:val="20"/>
          <w:szCs w:val="20"/>
          <w:lang w:eastAsia="fr-FR"/>
          <w14:ligatures w14:val="none"/>
        </w:rPr>
        <w:t>)</w:t>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r>
      <w:r w:rsidRPr="000B2E69">
        <w:rPr>
          <w:rFonts w:eastAsia="Times New Roman" w:cs="Arial"/>
          <w:i/>
          <w:kern w:val="0"/>
          <w:sz w:val="20"/>
          <w:szCs w:val="20"/>
          <w:lang w:eastAsia="fr-FR"/>
          <w14:ligatures w14:val="none"/>
        </w:rPr>
        <w:tab/>
        <w:t>(signature)</w:t>
      </w:r>
    </w:p>
    <w:p w14:paraId="4562DD53"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7CD18FD7"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0E883161"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19DB1CE6" w14:textId="77777777" w:rsidR="000B2E69" w:rsidRPr="000B2E69" w:rsidRDefault="000B2E69" w:rsidP="000B2E69">
      <w:pPr>
        <w:spacing w:after="0" w:line="240" w:lineRule="auto"/>
        <w:ind w:right="1"/>
        <w:jc w:val="both"/>
        <w:rPr>
          <w:rFonts w:eastAsia="Times New Roman" w:cs="Arial"/>
          <w:kern w:val="0"/>
          <w:sz w:val="20"/>
          <w:szCs w:val="20"/>
          <w:lang w:eastAsia="fr-FR"/>
          <w14:ligatures w14:val="none"/>
        </w:rPr>
      </w:pPr>
    </w:p>
    <w:p w14:paraId="05F0620C" w14:textId="77777777" w:rsidR="000B2E69" w:rsidRPr="000B2E69" w:rsidRDefault="000B2E69" w:rsidP="000B2E69">
      <w:pPr>
        <w:spacing w:after="0" w:line="240" w:lineRule="auto"/>
        <w:ind w:right="1"/>
        <w:jc w:val="both"/>
        <w:rPr>
          <w:rFonts w:eastAsia="Times New Roman" w:cs="Arial"/>
          <w:kern w:val="0"/>
          <w:sz w:val="18"/>
          <w:szCs w:val="18"/>
          <w:lang w:eastAsia="fr-FR"/>
          <w14:ligatures w14:val="none"/>
        </w:rPr>
      </w:pPr>
    </w:p>
    <w:p w14:paraId="71EE2C91" w14:textId="77777777" w:rsidR="000B2E69" w:rsidRPr="000B2E69" w:rsidRDefault="000B2E69" w:rsidP="000B2E69">
      <w:pPr>
        <w:spacing w:after="0" w:line="240" w:lineRule="auto"/>
        <w:ind w:right="1"/>
        <w:jc w:val="both"/>
        <w:rPr>
          <w:rFonts w:eastAsia="Times New Roman" w:cs="Arial"/>
          <w:kern w:val="0"/>
          <w:sz w:val="18"/>
          <w:szCs w:val="18"/>
          <w:lang w:eastAsia="fr-FR"/>
          <w14:ligatures w14:val="none"/>
        </w:rPr>
      </w:pPr>
      <w:r w:rsidRPr="000B2E69">
        <w:rPr>
          <w:rFonts w:eastAsia="Times New Roman" w:cs="Arial"/>
          <w:kern w:val="0"/>
          <w:sz w:val="18"/>
          <w:szCs w:val="18"/>
          <w:lang w:eastAsia="fr-FR"/>
          <w14:ligatures w14:val="none"/>
        </w:rPr>
        <w:t>Ampliation adressée au :</w:t>
      </w:r>
    </w:p>
    <w:p w14:paraId="59309815" w14:textId="77777777" w:rsidR="000B2E69" w:rsidRPr="000B2E69" w:rsidRDefault="000B2E69" w:rsidP="000B2E69">
      <w:pPr>
        <w:spacing w:after="0" w:line="240" w:lineRule="auto"/>
        <w:ind w:right="1"/>
        <w:jc w:val="both"/>
        <w:rPr>
          <w:rFonts w:eastAsia="Times New Roman" w:cs="Arial"/>
          <w:kern w:val="0"/>
          <w:sz w:val="18"/>
          <w:szCs w:val="18"/>
          <w:lang w:eastAsia="fr-FR"/>
          <w14:ligatures w14:val="none"/>
        </w:rPr>
      </w:pPr>
      <w:r w:rsidRPr="000B2E69">
        <w:rPr>
          <w:rFonts w:eastAsia="Times New Roman" w:cs="Arial"/>
          <w:kern w:val="0"/>
          <w:sz w:val="18"/>
          <w:szCs w:val="18"/>
          <w:lang w:eastAsia="fr-FR"/>
          <w14:ligatures w14:val="none"/>
        </w:rPr>
        <w:t>- comptable de la collectivité</w:t>
      </w:r>
    </w:p>
    <w:p w14:paraId="38473C90" w14:textId="77777777" w:rsidR="000B2E69" w:rsidRPr="000B2E69" w:rsidRDefault="000B2E69" w:rsidP="000B2E69">
      <w:pPr>
        <w:spacing w:after="0" w:line="240" w:lineRule="auto"/>
        <w:ind w:right="1"/>
        <w:jc w:val="both"/>
        <w:rPr>
          <w:rFonts w:eastAsia="Times New Roman" w:cs="Arial"/>
          <w:kern w:val="0"/>
          <w:sz w:val="18"/>
          <w:szCs w:val="18"/>
          <w:lang w:eastAsia="fr-FR"/>
          <w14:ligatures w14:val="none"/>
        </w:rPr>
      </w:pPr>
      <w:r w:rsidRPr="000B2E69">
        <w:rPr>
          <w:rFonts w:eastAsia="Times New Roman" w:cs="Arial"/>
          <w:kern w:val="0"/>
          <w:sz w:val="18"/>
          <w:szCs w:val="18"/>
          <w:lang w:eastAsia="fr-FR"/>
          <w14:ligatures w14:val="none"/>
        </w:rPr>
        <w:t>- Président du Centre De Gestion de la fonction publique territoriale de Loir-et-Cher</w:t>
      </w:r>
    </w:p>
    <w:p w14:paraId="1FEB3F79" w14:textId="77777777" w:rsidR="000B2E69" w:rsidRPr="000B2E69" w:rsidRDefault="000B2E69" w:rsidP="000B2E69">
      <w:pPr>
        <w:tabs>
          <w:tab w:val="left" w:pos="1418"/>
        </w:tabs>
        <w:autoSpaceDE w:val="0"/>
        <w:autoSpaceDN w:val="0"/>
        <w:spacing w:after="0" w:line="240" w:lineRule="auto"/>
        <w:ind w:left="1416" w:hanging="1416"/>
        <w:jc w:val="both"/>
        <w:outlineLvl w:val="0"/>
        <w:rPr>
          <w:rFonts w:eastAsia="Times New Roman" w:cs="Arial"/>
          <w:b/>
          <w:bCs/>
          <w:kern w:val="0"/>
          <w:sz w:val="20"/>
          <w:szCs w:val="20"/>
          <w:lang w:eastAsia="fr-FR"/>
          <w14:ligatures w14:val="none"/>
        </w:rPr>
      </w:pPr>
    </w:p>
    <w:p w14:paraId="1EEED2A9" w14:textId="77777777" w:rsidR="000B2E69" w:rsidRPr="000B2E69" w:rsidRDefault="000B2E69" w:rsidP="000B2E69">
      <w:pPr>
        <w:spacing w:after="0"/>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145EBB" w14:textId="77777777" w:rsidR="000B2E69" w:rsidRPr="000B2E69" w:rsidRDefault="000B2E69" w:rsidP="000B2E69">
      <w:pPr>
        <w:spacing w:after="0"/>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8314C2" w14:textId="77777777" w:rsidR="000B2E69" w:rsidRPr="000B2E69" w:rsidRDefault="000B2E69" w:rsidP="000B2E69">
      <w:pPr>
        <w:pBdr>
          <w:top w:val="single" w:sz="4" w:space="1" w:color="auto"/>
        </w:pBdr>
        <w:spacing w:after="0"/>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498BCE" w14:textId="5010E775" w:rsidR="00AE715B" w:rsidRDefault="000B2E69" w:rsidP="000B2E69">
      <w:pPr>
        <w:spacing w:after="0"/>
      </w:pPr>
      <w:r w:rsidRPr="000B2E69">
        <w:rPr>
          <w:bCs/>
          <w:i/>
          <w:iCs/>
          <w:sz w:val="20"/>
          <w:szCs w:val="20"/>
        </w:rPr>
        <w:lastRenderedPageBreak/>
        <w:t>*la période d’essai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sectPr w:rsidR="00AE715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2886" w14:textId="77777777" w:rsidR="00A014C2" w:rsidRDefault="00A014C2" w:rsidP="00A014C2">
      <w:pPr>
        <w:spacing w:after="0" w:line="240" w:lineRule="auto"/>
      </w:pPr>
      <w:r>
        <w:separator/>
      </w:r>
    </w:p>
  </w:endnote>
  <w:endnote w:type="continuationSeparator" w:id="0">
    <w:p w14:paraId="44C3FECD" w14:textId="77777777" w:rsidR="00A014C2" w:rsidRDefault="00A014C2" w:rsidP="00A0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3D4A" w14:textId="77777777" w:rsidR="00A014C2" w:rsidRDefault="00A014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DEFA8" w14:textId="340AAF7E" w:rsidR="00A014C2" w:rsidRPr="00A014C2" w:rsidRDefault="00A014C2">
    <w:pPr>
      <w:pStyle w:val="Pieddepage"/>
      <w:rPr>
        <w:color w:val="EE0000"/>
        <w:sz w:val="18"/>
        <w:szCs w:val="18"/>
      </w:rPr>
    </w:pPr>
    <w:r w:rsidRPr="00A014C2">
      <w:rPr>
        <w:color w:val="EE0000"/>
        <w:sz w:val="18"/>
        <w:szCs w:val="18"/>
      </w:rPr>
      <w:t>Maj 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BEB1" w14:textId="77777777" w:rsidR="00A014C2" w:rsidRDefault="00A014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50B61" w14:textId="77777777" w:rsidR="00A014C2" w:rsidRDefault="00A014C2" w:rsidP="00A014C2">
      <w:pPr>
        <w:spacing w:after="0" w:line="240" w:lineRule="auto"/>
      </w:pPr>
      <w:r>
        <w:separator/>
      </w:r>
    </w:p>
  </w:footnote>
  <w:footnote w:type="continuationSeparator" w:id="0">
    <w:p w14:paraId="1455868E" w14:textId="77777777" w:rsidR="00A014C2" w:rsidRDefault="00A014C2" w:rsidP="00A01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5A65" w14:textId="77777777" w:rsidR="00A014C2" w:rsidRDefault="00A014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5659" w14:textId="77777777" w:rsidR="00A014C2" w:rsidRDefault="00A014C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0B79" w14:textId="77777777" w:rsidR="00A014C2" w:rsidRDefault="00A014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 w15:restartNumberingAfterBreak="0">
    <w:nsid w:val="61387BA2"/>
    <w:multiLevelType w:val="hybridMultilevel"/>
    <w:tmpl w:val="33AE0A9C"/>
    <w:lvl w:ilvl="0" w:tplc="5C64DF5A">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7C587E05"/>
    <w:multiLevelType w:val="hybridMultilevel"/>
    <w:tmpl w:val="B030A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98218E"/>
    <w:multiLevelType w:val="hybridMultilevel"/>
    <w:tmpl w:val="228CBE0C"/>
    <w:lvl w:ilvl="0" w:tplc="A5FC5FF8">
      <w:start w:val="4"/>
      <w:numFmt w:val="bullet"/>
      <w:lvlText w:val="-"/>
      <w:lvlJc w:val="left"/>
      <w:pPr>
        <w:ind w:left="1778" w:hanging="360"/>
      </w:pPr>
      <w:rPr>
        <w:rFonts w:ascii="Arial" w:eastAsia="Times New Roman" w:hAnsi="Arial" w:cs="Arial" w:hint="default"/>
        <w:i/>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16cid:durableId="724378458">
    <w:abstractNumId w:val="5"/>
  </w:num>
  <w:num w:numId="2" w16cid:durableId="1642492709">
    <w:abstractNumId w:val="3"/>
  </w:num>
  <w:num w:numId="3" w16cid:durableId="23679107">
    <w:abstractNumId w:val="2"/>
  </w:num>
  <w:num w:numId="4" w16cid:durableId="92629810">
    <w:abstractNumId w:val="4"/>
  </w:num>
  <w:num w:numId="5" w16cid:durableId="469565611">
    <w:abstractNumId w:val="1"/>
  </w:num>
  <w:num w:numId="6" w16cid:durableId="1193104392">
    <w:abstractNumId w:val="0"/>
  </w:num>
  <w:num w:numId="7" w16cid:durableId="2049522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91"/>
    <w:rsid w:val="00067AD5"/>
    <w:rsid w:val="000A48DA"/>
    <w:rsid w:val="000B2E69"/>
    <w:rsid w:val="002A7A55"/>
    <w:rsid w:val="002E21C5"/>
    <w:rsid w:val="0035026C"/>
    <w:rsid w:val="00350C91"/>
    <w:rsid w:val="00377D7E"/>
    <w:rsid w:val="003C544C"/>
    <w:rsid w:val="004E0796"/>
    <w:rsid w:val="004E20F4"/>
    <w:rsid w:val="00527BA4"/>
    <w:rsid w:val="00583141"/>
    <w:rsid w:val="005C1787"/>
    <w:rsid w:val="00602148"/>
    <w:rsid w:val="006B0F86"/>
    <w:rsid w:val="00734C5B"/>
    <w:rsid w:val="007D66AB"/>
    <w:rsid w:val="008D189F"/>
    <w:rsid w:val="00906B29"/>
    <w:rsid w:val="0092790C"/>
    <w:rsid w:val="00984027"/>
    <w:rsid w:val="00986A11"/>
    <w:rsid w:val="00A014C2"/>
    <w:rsid w:val="00AE715B"/>
    <w:rsid w:val="00B547C1"/>
    <w:rsid w:val="00C23DAD"/>
    <w:rsid w:val="00CB1C28"/>
    <w:rsid w:val="00CB7035"/>
    <w:rsid w:val="00D614FF"/>
    <w:rsid w:val="00E40B5B"/>
    <w:rsid w:val="00EC3A63"/>
    <w:rsid w:val="00EE7B11"/>
    <w:rsid w:val="00FD4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B47551"/>
  <w15:chartTrackingRefBased/>
  <w15:docId w15:val="{B6FC4D20-4F9A-4CB3-8C85-995BBD56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0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50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50C9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50C9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50C9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50C9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50C9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50C9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50C9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0C9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50C9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50C9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50C9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50C9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50C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50C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50C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50C91"/>
    <w:rPr>
      <w:rFonts w:eastAsiaTheme="majorEastAsia" w:cstheme="majorBidi"/>
      <w:color w:val="272727" w:themeColor="text1" w:themeTint="D8"/>
    </w:rPr>
  </w:style>
  <w:style w:type="paragraph" w:styleId="Titre">
    <w:name w:val="Title"/>
    <w:basedOn w:val="Normal"/>
    <w:next w:val="Normal"/>
    <w:link w:val="TitreCar"/>
    <w:uiPriority w:val="10"/>
    <w:qFormat/>
    <w:rsid w:val="00350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0C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50C9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0C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0C91"/>
    <w:pPr>
      <w:spacing w:before="160"/>
      <w:jc w:val="center"/>
    </w:pPr>
    <w:rPr>
      <w:i/>
      <w:iCs/>
      <w:color w:val="404040" w:themeColor="text1" w:themeTint="BF"/>
    </w:rPr>
  </w:style>
  <w:style w:type="character" w:customStyle="1" w:styleId="CitationCar">
    <w:name w:val="Citation Car"/>
    <w:basedOn w:val="Policepardfaut"/>
    <w:link w:val="Citation"/>
    <w:uiPriority w:val="29"/>
    <w:rsid w:val="00350C91"/>
    <w:rPr>
      <w:i/>
      <w:iCs/>
      <w:color w:val="404040" w:themeColor="text1" w:themeTint="BF"/>
    </w:rPr>
  </w:style>
  <w:style w:type="paragraph" w:styleId="Paragraphedeliste">
    <w:name w:val="List Paragraph"/>
    <w:basedOn w:val="Normal"/>
    <w:uiPriority w:val="34"/>
    <w:qFormat/>
    <w:rsid w:val="00350C91"/>
    <w:pPr>
      <w:ind w:left="720"/>
      <w:contextualSpacing/>
    </w:pPr>
  </w:style>
  <w:style w:type="character" w:styleId="Accentuationintense">
    <w:name w:val="Intense Emphasis"/>
    <w:basedOn w:val="Policepardfaut"/>
    <w:uiPriority w:val="21"/>
    <w:qFormat/>
    <w:rsid w:val="00350C91"/>
    <w:rPr>
      <w:i/>
      <w:iCs/>
      <w:color w:val="0F4761" w:themeColor="accent1" w:themeShade="BF"/>
    </w:rPr>
  </w:style>
  <w:style w:type="paragraph" w:styleId="Citationintense">
    <w:name w:val="Intense Quote"/>
    <w:basedOn w:val="Normal"/>
    <w:next w:val="Normal"/>
    <w:link w:val="CitationintenseCar"/>
    <w:uiPriority w:val="30"/>
    <w:qFormat/>
    <w:rsid w:val="00350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50C91"/>
    <w:rPr>
      <w:i/>
      <w:iCs/>
      <w:color w:val="0F4761" w:themeColor="accent1" w:themeShade="BF"/>
    </w:rPr>
  </w:style>
  <w:style w:type="character" w:styleId="Rfrenceintense">
    <w:name w:val="Intense Reference"/>
    <w:basedOn w:val="Policepardfaut"/>
    <w:uiPriority w:val="32"/>
    <w:qFormat/>
    <w:rsid w:val="00350C91"/>
    <w:rPr>
      <w:b/>
      <w:bCs/>
      <w:smallCaps/>
      <w:color w:val="0F4761" w:themeColor="accent1" w:themeShade="BF"/>
      <w:spacing w:val="5"/>
    </w:rPr>
  </w:style>
  <w:style w:type="table" w:styleId="Grilledutableau">
    <w:name w:val="Table Grid"/>
    <w:basedOn w:val="TableauNormal"/>
    <w:uiPriority w:val="39"/>
    <w:rsid w:val="0058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arrt">
    <w:name w:val="intitulé de l'arrêté"/>
    <w:basedOn w:val="Normal"/>
    <w:uiPriority w:val="99"/>
    <w:rsid w:val="00C23DAD"/>
    <w:pPr>
      <w:autoSpaceDE w:val="0"/>
      <w:autoSpaceDN w:val="0"/>
      <w:spacing w:after="0" w:line="240" w:lineRule="auto"/>
      <w:jc w:val="center"/>
    </w:pPr>
    <w:rPr>
      <w:rFonts w:ascii="Arial" w:eastAsia="Times New Roman" w:hAnsi="Arial" w:cs="Arial"/>
      <w:b/>
      <w:bCs/>
      <w:kern w:val="0"/>
      <w:lang w:eastAsia="fr-FR"/>
      <w14:ligatures w14:val="none"/>
    </w:rPr>
  </w:style>
  <w:style w:type="paragraph" w:customStyle="1" w:styleId="VuConsidrant">
    <w:name w:val="Vu.Considérant"/>
    <w:basedOn w:val="Normal"/>
    <w:rsid w:val="00C23DAD"/>
    <w:pPr>
      <w:autoSpaceDE w:val="0"/>
      <w:autoSpaceDN w:val="0"/>
      <w:spacing w:after="140" w:line="240" w:lineRule="auto"/>
      <w:jc w:val="both"/>
    </w:pPr>
    <w:rPr>
      <w:rFonts w:ascii="Arial" w:eastAsia="Times New Roman" w:hAnsi="Arial" w:cs="Arial"/>
      <w:kern w:val="0"/>
      <w:sz w:val="20"/>
      <w:szCs w:val="20"/>
      <w:lang w:eastAsia="fr-FR"/>
      <w14:ligatures w14:val="none"/>
    </w:rPr>
  </w:style>
  <w:style w:type="paragraph" w:customStyle="1" w:styleId="arrte">
    <w:name w:val="&quot;arrête&quot;"/>
    <w:basedOn w:val="VuConsidrant"/>
    <w:uiPriority w:val="99"/>
    <w:rsid w:val="00C23DAD"/>
    <w:pPr>
      <w:spacing w:before="240" w:after="240"/>
      <w:jc w:val="center"/>
    </w:pPr>
    <w:rPr>
      <w:b/>
      <w:bCs/>
      <w:spacing w:val="40"/>
      <w:sz w:val="22"/>
      <w:szCs w:val="22"/>
    </w:rPr>
  </w:style>
  <w:style w:type="paragraph" w:customStyle="1" w:styleId="articlen">
    <w:name w:val="article : n°"/>
    <w:basedOn w:val="VuConsidrant"/>
    <w:uiPriority w:val="99"/>
    <w:rsid w:val="00C23DAD"/>
    <w:pPr>
      <w:spacing w:before="100" w:after="0"/>
    </w:pPr>
    <w:rPr>
      <w:b/>
      <w:bCs/>
    </w:rPr>
  </w:style>
  <w:style w:type="paragraph" w:styleId="NormalWeb">
    <w:name w:val="Normal (Web)"/>
    <w:basedOn w:val="Normal"/>
    <w:uiPriority w:val="99"/>
    <w:semiHidden/>
    <w:unhideWhenUsed/>
    <w:rsid w:val="00C23DA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rticlecontenu">
    <w:name w:val="article : contenu"/>
    <w:basedOn w:val="VuConsidrant"/>
    <w:rsid w:val="000B2E69"/>
    <w:pPr>
      <w:ind w:firstLine="567"/>
    </w:pPr>
  </w:style>
  <w:style w:type="paragraph" w:styleId="En-tte">
    <w:name w:val="header"/>
    <w:basedOn w:val="Normal"/>
    <w:link w:val="En-tteCar"/>
    <w:uiPriority w:val="99"/>
    <w:unhideWhenUsed/>
    <w:rsid w:val="00A014C2"/>
    <w:pPr>
      <w:tabs>
        <w:tab w:val="center" w:pos="4536"/>
        <w:tab w:val="right" w:pos="9072"/>
      </w:tabs>
      <w:spacing w:after="0" w:line="240" w:lineRule="auto"/>
    </w:pPr>
  </w:style>
  <w:style w:type="character" w:customStyle="1" w:styleId="En-tteCar">
    <w:name w:val="En-tête Car"/>
    <w:basedOn w:val="Policepardfaut"/>
    <w:link w:val="En-tte"/>
    <w:uiPriority w:val="99"/>
    <w:rsid w:val="00A014C2"/>
  </w:style>
  <w:style w:type="paragraph" w:styleId="Pieddepage">
    <w:name w:val="footer"/>
    <w:basedOn w:val="Normal"/>
    <w:link w:val="PieddepageCar"/>
    <w:uiPriority w:val="99"/>
    <w:unhideWhenUsed/>
    <w:rsid w:val="00A014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2523</Words>
  <Characters>13882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Eve-Crouzet</dc:creator>
  <cp:keywords/>
  <dc:description/>
  <cp:lastModifiedBy>Amélie Bouvet-Planchet</cp:lastModifiedBy>
  <cp:revision>5</cp:revision>
  <dcterms:created xsi:type="dcterms:W3CDTF">2025-05-19T12:21:00Z</dcterms:created>
  <dcterms:modified xsi:type="dcterms:W3CDTF">2025-05-19T12:52:00Z</dcterms:modified>
</cp:coreProperties>
</file>