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8BDE" w14:textId="77777777" w:rsidR="00003564" w:rsidRPr="00072CF8" w:rsidRDefault="00003564" w:rsidP="00003564">
      <w:pPr>
        <w:tabs>
          <w:tab w:val="left" w:pos="1843"/>
          <w:tab w:val="center" w:pos="6804"/>
        </w:tabs>
        <w:spacing w:after="0" w:line="360" w:lineRule="auto"/>
        <w:jc w:val="center"/>
        <w:rPr>
          <w:rFonts w:ascii="Times New Roman" w:eastAsia="Times New Roman" w:hAnsi="Times New Roman" w:cs="Times New Roman"/>
          <w:b/>
          <w:i/>
          <w:smallCaps/>
          <w:color w:val="92D050"/>
          <w:sz w:val="24"/>
          <w:szCs w:val="24"/>
          <w:lang w:eastAsia="fr-FR"/>
        </w:rPr>
      </w:pPr>
      <w:r w:rsidRPr="00072CF8">
        <w:rPr>
          <w:rFonts w:ascii="Times New Roman" w:eastAsia="Times New Roman" w:hAnsi="Times New Roman" w:cs="Times New Roman"/>
          <w:noProof/>
          <w:sz w:val="24"/>
          <w:szCs w:val="24"/>
          <w:lang w:eastAsia="fr-FR"/>
        </w:rPr>
        <mc:AlternateContent>
          <mc:Choice Requires="wps">
            <w:drawing>
              <wp:anchor distT="45720" distB="45720" distL="114300" distR="114300" simplePos="0" relativeHeight="251659264" behindDoc="0" locked="0" layoutInCell="1" allowOverlap="1" wp14:anchorId="6A451495" wp14:editId="77337915">
                <wp:simplePos x="0" y="0"/>
                <wp:positionH relativeFrom="column">
                  <wp:posOffset>4986655</wp:posOffset>
                </wp:positionH>
                <wp:positionV relativeFrom="paragraph">
                  <wp:posOffset>-189230</wp:posOffset>
                </wp:positionV>
                <wp:extent cx="1666875" cy="370205"/>
                <wp:effectExtent l="0" t="0" r="0" b="127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C5641" w14:textId="77777777" w:rsidR="00003564" w:rsidRPr="004A692A" w:rsidRDefault="00003564" w:rsidP="00003564">
                            <w:pPr>
                              <w:jc w:val="center"/>
                              <w:rPr>
                                <w:rFonts w:ascii="Calibri" w:hAnsi="Calibri"/>
                                <w:b/>
                                <w:color w:val="AEAAAA"/>
                                <w:sz w:val="36"/>
                                <w:szCs w:val="36"/>
                              </w:rPr>
                            </w:pPr>
                            <w:r w:rsidRPr="004A692A">
                              <w:rPr>
                                <w:rFonts w:ascii="Calibri" w:hAnsi="Calibri"/>
                                <w:b/>
                                <w:color w:val="AEAAAA"/>
                                <w:sz w:val="36"/>
                                <w:szCs w:val="36"/>
                              </w:rPr>
                              <w:t>Modèle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A451495" id="_x0000_t202" coordsize="21600,21600" o:spt="202" path="m,l,21600r21600,l21600,xe">
                <v:stroke joinstyle="miter"/>
                <v:path gradientshapeok="t" o:connecttype="rect"/>
              </v:shapetype>
              <v:shape id="Zone de texte 3" o:spid="_x0000_s1026" type="#_x0000_t202" style="position:absolute;left:0;text-align:left;margin-left:392.65pt;margin-top:-14.9pt;width:131.25pt;height:29.1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" filled="f" stroked="f">
                <v:textbox style="mso-fit-shape-to-text:t">
                  <w:txbxContent>
                    <w:p w:rsidR="00003564" w:rsidRPr="004A692A" w:rsidRDefault="00003564" w:rsidP="00003564">
                      <w:pPr>
                        <w:jc w:val="center"/>
                        <w:rPr>
                          <w:rFonts w:ascii="Calibri" w:hAnsi="Calibri"/>
                          <w:b/>
                          <w:color w:val="AEAAAA"/>
                          <w:sz w:val="36"/>
                          <w:szCs w:val="36"/>
                        </w:rPr>
                      </w:pPr>
                      <w:r w:rsidRPr="004A692A">
                        <w:rPr>
                          <w:rFonts w:ascii="Calibri" w:hAnsi="Calibri"/>
                          <w:b/>
                          <w:color w:val="AEAAAA"/>
                          <w:sz w:val="36"/>
                          <w:szCs w:val="36"/>
                        </w:rPr>
                        <w:t>Modèle</w:t>
                      </w:r>
                    </w:p>
                  </w:txbxContent>
                </v:textbox>
                <w10:wrap type="square"/>
              </v:shape>
            </w:pict>
          </mc:Fallback>
        </mc:AlternateContent>
      </w:r>
    </w:p>
    <w:p w14:paraId="1BFBA941" w14:textId="77777777" w:rsidR="00003564" w:rsidRPr="00072CF8" w:rsidRDefault="00003564" w:rsidP="00003564">
      <w:pPr>
        <w:tabs>
          <w:tab w:val="left" w:pos="1843"/>
          <w:tab w:val="center" w:pos="6804"/>
        </w:tabs>
        <w:spacing w:after="0" w:line="240" w:lineRule="auto"/>
        <w:rPr>
          <w:rFonts w:ascii="Times New Roman" w:eastAsia="Times New Roman" w:hAnsi="Times New Roman" w:cs="Times New Roman"/>
          <w:sz w:val="24"/>
          <w:szCs w:val="24"/>
          <w:lang w:eastAsia="fr-FR"/>
        </w:rPr>
      </w:pPr>
      <w:r w:rsidRPr="00072CF8">
        <w:rPr>
          <w:rFonts w:ascii="Times New Roman" w:eastAsia="Times New Roman" w:hAnsi="Times New Roman" w:cs="Times New Roman"/>
          <w:b/>
          <w:i/>
          <w:color w:val="92D050"/>
          <w:sz w:val="24"/>
          <w:szCs w:val="24"/>
          <w:lang w:eastAsia="fr-FR"/>
        </w:rPr>
        <w:tab/>
      </w:r>
    </w:p>
    <w:p w14:paraId="2098E1C8" w14:textId="77777777" w:rsidR="00003564" w:rsidRDefault="00003564" w:rsidP="00DE6B63">
      <w:pPr>
        <w:suppressAutoHyphens/>
        <w:spacing w:after="0" w:line="240" w:lineRule="auto"/>
        <w:rPr>
          <w:rFonts w:eastAsia="Times New Roman" w:cs="Times New Roman"/>
          <w:b/>
          <w:bCs/>
          <w:caps/>
          <w:lang w:eastAsia="fr-FR"/>
        </w:rPr>
      </w:pPr>
    </w:p>
    <w:p w14:paraId="241A6DDB" w14:textId="77777777" w:rsidR="00003564" w:rsidRDefault="00003564" w:rsidP="00003564">
      <w:pPr>
        <w:suppressAutoHyphens/>
        <w:spacing w:after="0" w:line="240" w:lineRule="auto"/>
        <w:jc w:val="center"/>
        <w:rPr>
          <w:rFonts w:eastAsia="Times New Roman" w:cs="Times New Roman"/>
          <w:b/>
          <w:bCs/>
          <w:caps/>
          <w:lang w:eastAsia="fr-FR"/>
        </w:rPr>
      </w:pPr>
      <w:r w:rsidRPr="00003564">
        <w:rPr>
          <w:rFonts w:eastAsia="Times New Roman" w:cs="Times New Roman"/>
          <w:b/>
          <w:bCs/>
          <w:caps/>
          <w:lang w:eastAsia="fr-FR"/>
        </w:rPr>
        <w:t>Arrêté portant désignation d’un assistant de prévention</w:t>
      </w:r>
    </w:p>
    <w:p w14:paraId="24F526E1" w14:textId="77777777" w:rsidR="00003564" w:rsidRDefault="00003564" w:rsidP="00003564">
      <w:pPr>
        <w:suppressAutoHyphens/>
        <w:spacing w:after="0" w:line="240" w:lineRule="auto"/>
        <w:jc w:val="center"/>
        <w:rPr>
          <w:rFonts w:eastAsia="Times New Roman" w:cs="Times New Roman"/>
          <w:b/>
          <w:bCs/>
          <w:caps/>
          <w:lang w:eastAsia="fr-FR"/>
        </w:rPr>
      </w:pPr>
    </w:p>
    <w:p w14:paraId="6BE141AE" w14:textId="77777777" w:rsidR="00003564" w:rsidRDefault="00003564" w:rsidP="00003564">
      <w:pPr>
        <w:suppressAutoHyphens/>
        <w:spacing w:after="0" w:line="240" w:lineRule="auto"/>
        <w:jc w:val="both"/>
        <w:rPr>
          <w:rFonts w:ascii="Times New Roman" w:eastAsia="Times New Roman" w:hAnsi="Times New Roman" w:cs="Times New Roman"/>
          <w:bCs/>
          <w:caps/>
          <w:sz w:val="16"/>
          <w:szCs w:val="24"/>
          <w:lang w:eastAsia="fr-FR"/>
        </w:rPr>
      </w:pPr>
    </w:p>
    <w:p w14:paraId="3BA1960A" w14:textId="77777777" w:rsidR="00003564" w:rsidRPr="00003564" w:rsidRDefault="00003564" w:rsidP="00003564">
      <w:pPr>
        <w:autoSpaceDE w:val="0"/>
        <w:autoSpaceDN w:val="0"/>
        <w:spacing w:after="0" w:line="240" w:lineRule="auto"/>
        <w:jc w:val="both"/>
        <w:rPr>
          <w:rFonts w:ascii="Calibri" w:eastAsia="Times New Roman" w:hAnsi="Calibri" w:cs="Arial"/>
          <w:sz w:val="20"/>
          <w:szCs w:val="20"/>
          <w:lang w:eastAsia="fr-FR"/>
        </w:rPr>
      </w:pPr>
      <w:r w:rsidRPr="00003564">
        <w:rPr>
          <w:rFonts w:ascii="Calibri" w:eastAsia="Times New Roman" w:hAnsi="Calibri" w:cs="Arial"/>
          <w:sz w:val="20"/>
          <w:szCs w:val="20"/>
          <w:lang w:eastAsia="fr-FR"/>
        </w:rPr>
        <w:t xml:space="preserve">Le Maire </w:t>
      </w:r>
      <w:r w:rsidRPr="00003564">
        <w:rPr>
          <w:rFonts w:ascii="Calibri" w:eastAsia="Times New Roman" w:hAnsi="Calibri" w:cs="Arial"/>
          <w:i/>
          <w:iCs/>
          <w:sz w:val="20"/>
          <w:szCs w:val="20"/>
          <w:lang w:eastAsia="fr-FR"/>
        </w:rPr>
        <w:t>(ou le Président)</w:t>
      </w:r>
      <w:r w:rsidRPr="00003564">
        <w:rPr>
          <w:rFonts w:ascii="Calibri" w:eastAsia="Times New Roman" w:hAnsi="Calibri" w:cs="Arial"/>
          <w:sz w:val="20"/>
          <w:szCs w:val="20"/>
          <w:lang w:eastAsia="fr-FR"/>
        </w:rPr>
        <w:t xml:space="preserve"> de .......................................................................................,</w:t>
      </w:r>
    </w:p>
    <w:p w14:paraId="4105D1C7" w14:textId="77777777" w:rsidR="00003564" w:rsidRPr="00003564" w:rsidRDefault="00003564" w:rsidP="00003564">
      <w:pPr>
        <w:autoSpaceDE w:val="0"/>
        <w:autoSpaceDN w:val="0"/>
        <w:spacing w:after="0" w:line="240" w:lineRule="auto"/>
        <w:jc w:val="both"/>
        <w:rPr>
          <w:rFonts w:ascii="Calibri" w:eastAsia="Times New Roman" w:hAnsi="Calibri" w:cs="Arial"/>
          <w:sz w:val="20"/>
          <w:szCs w:val="20"/>
          <w:lang w:eastAsia="fr-FR"/>
        </w:rPr>
      </w:pPr>
    </w:p>
    <w:p w14:paraId="174D9876" w14:textId="77777777" w:rsidR="00003564" w:rsidRPr="00003564" w:rsidRDefault="00003564" w:rsidP="00003564">
      <w:pPr>
        <w:autoSpaceDE w:val="0"/>
        <w:autoSpaceDN w:val="0"/>
        <w:spacing w:after="0" w:line="240" w:lineRule="auto"/>
        <w:jc w:val="both"/>
        <w:rPr>
          <w:rFonts w:ascii="Calibri" w:eastAsia="Times New Roman" w:hAnsi="Calibri" w:cs="Arial"/>
          <w:sz w:val="20"/>
          <w:szCs w:val="20"/>
          <w:lang w:eastAsia="fr-FR"/>
        </w:rPr>
      </w:pPr>
      <w:r w:rsidRPr="00003564">
        <w:rPr>
          <w:rFonts w:ascii="Calibri" w:eastAsia="Times New Roman" w:hAnsi="Calibri" w:cs="Arial"/>
          <w:sz w:val="20"/>
          <w:szCs w:val="20"/>
          <w:lang w:eastAsia="fr-FR"/>
        </w:rPr>
        <w:t>Vu le code général des collectivités territoriales,</w:t>
      </w:r>
    </w:p>
    <w:p w14:paraId="16DEA031" w14:textId="77777777" w:rsidR="00003564" w:rsidRPr="00003564" w:rsidRDefault="00003564" w:rsidP="00003564">
      <w:pPr>
        <w:tabs>
          <w:tab w:val="left" w:leader="dot" w:pos="3119"/>
          <w:tab w:val="left" w:pos="6237"/>
          <w:tab w:val="left" w:pos="7938"/>
        </w:tabs>
        <w:autoSpaceDE w:val="0"/>
        <w:autoSpaceDN w:val="0"/>
        <w:spacing w:after="0" w:line="240" w:lineRule="auto"/>
        <w:jc w:val="both"/>
        <w:rPr>
          <w:rFonts w:ascii="Calibri" w:eastAsia="Times New Roman" w:hAnsi="Calibri" w:cs="Arial"/>
          <w:sz w:val="20"/>
          <w:szCs w:val="20"/>
          <w:lang w:eastAsia="fr-FR"/>
        </w:rPr>
      </w:pPr>
    </w:p>
    <w:p w14:paraId="75B4298D" w14:textId="77777777" w:rsidR="00DE6B63" w:rsidRPr="00831ED0" w:rsidRDefault="00DE6B63" w:rsidP="00003564">
      <w:pPr>
        <w:tabs>
          <w:tab w:val="left" w:leader="dot" w:pos="3119"/>
          <w:tab w:val="left" w:pos="6237"/>
          <w:tab w:val="left" w:pos="7938"/>
        </w:tabs>
        <w:autoSpaceDE w:val="0"/>
        <w:autoSpaceDN w:val="0"/>
        <w:spacing w:after="0" w:line="240" w:lineRule="auto"/>
        <w:jc w:val="both"/>
        <w:rPr>
          <w:rFonts w:ascii="Calibri" w:eastAsia="Times New Roman" w:hAnsi="Calibri" w:cs="Arial"/>
          <w:sz w:val="20"/>
          <w:szCs w:val="20"/>
          <w:lang w:eastAsia="fr-FR"/>
        </w:rPr>
      </w:pPr>
      <w:r>
        <w:rPr>
          <w:rFonts w:ascii="Calibri" w:eastAsia="Times New Roman" w:hAnsi="Calibri" w:cs="Arial"/>
          <w:sz w:val="20"/>
          <w:szCs w:val="20"/>
          <w:lang w:eastAsia="fr-FR"/>
        </w:rPr>
        <w:t xml:space="preserve">Vu le code général de la fonction publique notamment </w:t>
      </w:r>
      <w:r w:rsidR="00831ED0">
        <w:rPr>
          <w:rFonts w:ascii="Calibri" w:eastAsia="Times New Roman" w:hAnsi="Calibri" w:cs="Arial"/>
          <w:sz w:val="20"/>
          <w:szCs w:val="20"/>
          <w:lang w:eastAsia="fr-FR"/>
        </w:rPr>
        <w:t xml:space="preserve">ses </w:t>
      </w:r>
      <w:r w:rsidR="00831ED0" w:rsidRPr="00831ED0">
        <w:rPr>
          <w:rFonts w:ascii="Calibri" w:eastAsia="Times New Roman" w:hAnsi="Calibri" w:cs="Arial"/>
          <w:sz w:val="20"/>
          <w:szCs w:val="20"/>
          <w:lang w:eastAsia="fr-FR"/>
        </w:rPr>
        <w:t xml:space="preserve">articles </w:t>
      </w:r>
      <w:r w:rsidR="00831ED0" w:rsidRPr="00831ED0">
        <w:rPr>
          <w:rFonts w:cs="Tahoma"/>
          <w:bCs/>
          <w:kern w:val="20"/>
          <w:sz w:val="20"/>
          <w:szCs w:val="20"/>
        </w:rPr>
        <w:t>L136-1 et</w:t>
      </w:r>
      <w:r w:rsidR="00831ED0" w:rsidRPr="00831ED0">
        <w:rPr>
          <w:rFonts w:ascii="Calibri" w:eastAsia="Times New Roman" w:hAnsi="Calibri" w:cs="Arial"/>
          <w:sz w:val="20"/>
          <w:szCs w:val="20"/>
          <w:lang w:eastAsia="fr-FR"/>
        </w:rPr>
        <w:t xml:space="preserve"> </w:t>
      </w:r>
      <w:r w:rsidRPr="00831ED0">
        <w:rPr>
          <w:rFonts w:ascii="Calibri" w:eastAsia="Times New Roman" w:hAnsi="Calibri" w:cs="Arial"/>
          <w:sz w:val="20"/>
          <w:szCs w:val="20"/>
          <w:lang w:eastAsia="fr-FR"/>
        </w:rPr>
        <w:t xml:space="preserve">L. 812-1, </w:t>
      </w:r>
    </w:p>
    <w:p w14:paraId="1BAAF771" w14:textId="77777777" w:rsidR="00831ED0" w:rsidRPr="006D4E12" w:rsidRDefault="00831ED0" w:rsidP="00831ED0">
      <w:pPr>
        <w:pStyle w:val="Titre1"/>
        <w:rPr>
          <w:rFonts w:ascii="Calibri" w:hAnsi="Calibri" w:cs="Calibri"/>
          <w:b w:val="0"/>
          <w:sz w:val="20"/>
          <w:szCs w:val="20"/>
        </w:rPr>
      </w:pPr>
      <w:r w:rsidRPr="006D4E12">
        <w:rPr>
          <w:rFonts w:ascii="Calibri" w:hAnsi="Calibri" w:cs="Calibri"/>
          <w:b w:val="0"/>
          <w:sz w:val="20"/>
          <w:szCs w:val="20"/>
        </w:rPr>
        <w:t>Vu le décret n°2021-571</w:t>
      </w:r>
      <w:r w:rsidRPr="006D4E12">
        <w:rPr>
          <w:rFonts w:ascii="Calibri" w:hAnsi="Calibri" w:cs="Calibri"/>
          <w:sz w:val="20"/>
          <w:szCs w:val="20"/>
        </w:rPr>
        <w:t xml:space="preserve"> </w:t>
      </w:r>
      <w:r w:rsidRPr="006D4E12">
        <w:rPr>
          <w:rFonts w:ascii="Calibri" w:hAnsi="Calibri" w:cs="Calibri"/>
          <w:b w:val="0"/>
          <w:sz w:val="20"/>
          <w:szCs w:val="20"/>
        </w:rPr>
        <w:t>du 10 mai 2021 relatif aux comités sociaux territoriaux des collectivités territoriales et de leurs établissements publics</w:t>
      </w:r>
    </w:p>
    <w:p w14:paraId="08E36F37" w14:textId="77777777" w:rsidR="00003564" w:rsidRDefault="00003564" w:rsidP="00003564">
      <w:pPr>
        <w:tabs>
          <w:tab w:val="left" w:leader="dot" w:pos="3119"/>
          <w:tab w:val="left" w:pos="6237"/>
          <w:tab w:val="left" w:pos="7938"/>
        </w:tabs>
        <w:autoSpaceDE w:val="0"/>
        <w:autoSpaceDN w:val="0"/>
        <w:spacing w:after="0" w:line="240" w:lineRule="auto"/>
        <w:jc w:val="both"/>
        <w:rPr>
          <w:rFonts w:ascii="Calibri" w:eastAsia="Times New Roman" w:hAnsi="Calibri" w:cs="Arial"/>
          <w:sz w:val="20"/>
          <w:szCs w:val="20"/>
          <w:lang w:eastAsia="fr-FR"/>
        </w:rPr>
      </w:pPr>
      <w:r w:rsidRPr="00003564">
        <w:rPr>
          <w:rFonts w:ascii="Calibri" w:eastAsia="Times New Roman" w:hAnsi="Calibri" w:cs="Arial"/>
          <w:sz w:val="20"/>
          <w:szCs w:val="20"/>
          <w:lang w:eastAsia="fr-FR"/>
        </w:rPr>
        <w:t>Vu le décret n°85-603 du 10 juin 1985 modifié relatif à l’hygiène et à la sécurité ainsi qu’à la médecine professionnelle et préventive dans la Fonction Publique Territoriale, et notamment ses articles 4, 4-1, et 4-2,</w:t>
      </w:r>
    </w:p>
    <w:p w14:paraId="182E3732" w14:textId="77777777" w:rsidR="00831ED0" w:rsidRDefault="00831ED0" w:rsidP="00003564">
      <w:pPr>
        <w:tabs>
          <w:tab w:val="left" w:leader="dot" w:pos="3119"/>
          <w:tab w:val="left" w:pos="6237"/>
          <w:tab w:val="left" w:pos="7938"/>
        </w:tabs>
        <w:autoSpaceDE w:val="0"/>
        <w:autoSpaceDN w:val="0"/>
        <w:spacing w:after="0" w:line="240" w:lineRule="auto"/>
        <w:jc w:val="both"/>
        <w:rPr>
          <w:rFonts w:ascii="Calibri" w:eastAsia="Times New Roman" w:hAnsi="Calibri" w:cs="Arial"/>
          <w:sz w:val="20"/>
          <w:szCs w:val="20"/>
          <w:lang w:eastAsia="fr-FR"/>
        </w:rPr>
      </w:pPr>
    </w:p>
    <w:p w14:paraId="40084511" w14:textId="77777777" w:rsidR="00831ED0" w:rsidRDefault="00831ED0" w:rsidP="00003564">
      <w:pPr>
        <w:tabs>
          <w:tab w:val="left" w:leader="dot" w:pos="3119"/>
          <w:tab w:val="left" w:pos="6237"/>
          <w:tab w:val="left" w:pos="7938"/>
        </w:tabs>
        <w:autoSpaceDE w:val="0"/>
        <w:autoSpaceDN w:val="0"/>
        <w:spacing w:after="0" w:line="240" w:lineRule="auto"/>
        <w:jc w:val="both"/>
        <w:rPr>
          <w:rFonts w:cstheme="minorHAnsi"/>
          <w:sz w:val="20"/>
          <w:szCs w:val="20"/>
        </w:rPr>
      </w:pPr>
      <w:r w:rsidRPr="00831ED0">
        <w:rPr>
          <w:rFonts w:cstheme="minorHAnsi"/>
          <w:sz w:val="20"/>
          <w:szCs w:val="20"/>
        </w:rPr>
        <w:t>Vu l’arrêté du 29 janvier 2015 relatif à la formation obligatoire des assistants de prévention, des conseillers de prévention et des agents chargés des fonctions d’inspection dans le domaine de la santé et de la sécurité</w:t>
      </w:r>
      <w:r>
        <w:rPr>
          <w:rFonts w:cstheme="minorHAnsi"/>
          <w:sz w:val="20"/>
          <w:szCs w:val="20"/>
        </w:rPr>
        <w:t>,</w:t>
      </w:r>
    </w:p>
    <w:p w14:paraId="184E7718" w14:textId="77777777" w:rsidR="00831ED0" w:rsidRDefault="00831ED0" w:rsidP="00003564">
      <w:pPr>
        <w:tabs>
          <w:tab w:val="left" w:leader="dot" w:pos="3119"/>
          <w:tab w:val="left" w:pos="6237"/>
          <w:tab w:val="left" w:pos="7938"/>
        </w:tabs>
        <w:autoSpaceDE w:val="0"/>
        <w:autoSpaceDN w:val="0"/>
        <w:spacing w:after="0" w:line="240" w:lineRule="auto"/>
        <w:jc w:val="both"/>
        <w:rPr>
          <w:rFonts w:cstheme="minorHAnsi"/>
          <w:sz w:val="20"/>
          <w:szCs w:val="20"/>
        </w:rPr>
      </w:pPr>
    </w:p>
    <w:p w14:paraId="153B8600" w14:textId="77777777" w:rsidR="00831ED0" w:rsidRPr="00831ED0" w:rsidRDefault="00831ED0" w:rsidP="00831ED0">
      <w:pPr>
        <w:outlineLvl w:val="0"/>
        <w:rPr>
          <w:rFonts w:cs="Tahoma"/>
          <w:bCs/>
          <w:kern w:val="20"/>
          <w:sz w:val="20"/>
          <w:szCs w:val="20"/>
        </w:rPr>
      </w:pPr>
      <w:r w:rsidRPr="00831ED0">
        <w:rPr>
          <w:rFonts w:cs="Tahoma"/>
          <w:kern w:val="20"/>
          <w:sz w:val="20"/>
          <w:szCs w:val="20"/>
        </w:rPr>
        <w:t>Vu</w:t>
      </w:r>
      <w:r w:rsidRPr="00831ED0">
        <w:rPr>
          <w:rFonts w:cs="Tahoma"/>
          <w:bCs/>
          <w:kern w:val="20"/>
          <w:sz w:val="20"/>
          <w:szCs w:val="20"/>
        </w:rPr>
        <w:t xml:space="preserve"> l’attestation de formation préalable en date du………………………</w:t>
      </w:r>
    </w:p>
    <w:p w14:paraId="27905CE8" w14:textId="77777777" w:rsidR="00003564" w:rsidRPr="00003564" w:rsidRDefault="00003564" w:rsidP="00003564">
      <w:pPr>
        <w:tabs>
          <w:tab w:val="left" w:leader="dot" w:pos="3119"/>
          <w:tab w:val="left" w:pos="6237"/>
          <w:tab w:val="left" w:pos="7938"/>
        </w:tabs>
        <w:autoSpaceDE w:val="0"/>
        <w:autoSpaceDN w:val="0"/>
        <w:spacing w:after="0" w:line="240" w:lineRule="auto"/>
        <w:jc w:val="both"/>
        <w:rPr>
          <w:rFonts w:ascii="Calibri" w:eastAsia="Times New Roman" w:hAnsi="Calibri" w:cs="Arial"/>
          <w:sz w:val="20"/>
          <w:szCs w:val="20"/>
          <w:lang w:eastAsia="fr-FR"/>
        </w:rPr>
      </w:pPr>
    </w:p>
    <w:p w14:paraId="6848FEE1" w14:textId="77777777" w:rsidR="00003564" w:rsidRPr="00003564" w:rsidRDefault="00003564" w:rsidP="00003564">
      <w:pPr>
        <w:tabs>
          <w:tab w:val="left" w:leader="dot" w:pos="3119"/>
          <w:tab w:val="left" w:pos="6237"/>
          <w:tab w:val="left" w:pos="7938"/>
        </w:tabs>
        <w:autoSpaceDE w:val="0"/>
        <w:autoSpaceDN w:val="0"/>
        <w:spacing w:after="0" w:line="240" w:lineRule="auto"/>
        <w:jc w:val="both"/>
        <w:rPr>
          <w:rFonts w:ascii="Calibri" w:eastAsia="Times New Roman" w:hAnsi="Calibri" w:cs="Arial"/>
          <w:sz w:val="20"/>
          <w:szCs w:val="20"/>
          <w:lang w:eastAsia="fr-FR"/>
        </w:rPr>
      </w:pPr>
      <w:r w:rsidRPr="00003564">
        <w:rPr>
          <w:rFonts w:ascii="Calibri" w:eastAsia="Times New Roman" w:hAnsi="Calibri" w:cs="Arial"/>
          <w:sz w:val="20"/>
          <w:szCs w:val="20"/>
          <w:lang w:eastAsia="fr-FR"/>
        </w:rPr>
        <w:t>Considérant qu’il appartient à l’autorité territoriale de désigner l’assistant de prévention dans une démarche d’évaluation des risques et de la mise en place d’une politique de prévention des risques ainsi que pour la mise en œuvre des règles d’hygiène et de sécurité au travail,</w:t>
      </w:r>
    </w:p>
    <w:p w14:paraId="5366EC55" w14:textId="77777777" w:rsidR="00003564" w:rsidRPr="00003564" w:rsidRDefault="00003564" w:rsidP="00003564">
      <w:pPr>
        <w:tabs>
          <w:tab w:val="left" w:leader="dot" w:pos="3119"/>
          <w:tab w:val="left" w:pos="6237"/>
          <w:tab w:val="left" w:pos="7938"/>
        </w:tabs>
        <w:autoSpaceDE w:val="0"/>
        <w:autoSpaceDN w:val="0"/>
        <w:spacing w:after="0" w:line="240" w:lineRule="auto"/>
        <w:jc w:val="both"/>
        <w:rPr>
          <w:rFonts w:ascii="Calibri" w:eastAsia="Times New Roman" w:hAnsi="Calibri" w:cs="Arial"/>
          <w:sz w:val="20"/>
          <w:szCs w:val="20"/>
          <w:lang w:eastAsia="fr-FR"/>
        </w:rPr>
      </w:pPr>
    </w:p>
    <w:p w14:paraId="2E85569E" w14:textId="77777777" w:rsidR="00003564" w:rsidRPr="00003564" w:rsidRDefault="00003564" w:rsidP="00003564">
      <w:pPr>
        <w:tabs>
          <w:tab w:val="left" w:leader="dot" w:pos="3119"/>
          <w:tab w:val="left" w:pos="6237"/>
          <w:tab w:val="left" w:pos="7938"/>
        </w:tabs>
        <w:autoSpaceDE w:val="0"/>
        <w:autoSpaceDN w:val="0"/>
        <w:spacing w:after="0" w:line="240" w:lineRule="auto"/>
        <w:jc w:val="both"/>
        <w:rPr>
          <w:rFonts w:ascii="Calibri" w:eastAsia="Times New Roman" w:hAnsi="Calibri" w:cs="Arial"/>
          <w:sz w:val="20"/>
          <w:szCs w:val="20"/>
          <w:lang w:eastAsia="fr-FR"/>
        </w:rPr>
      </w:pPr>
    </w:p>
    <w:p w14:paraId="4C58A7CA" w14:textId="77777777" w:rsidR="00003564" w:rsidRPr="00003564" w:rsidRDefault="00003564" w:rsidP="00003564">
      <w:pPr>
        <w:keepNext/>
        <w:spacing w:after="0" w:line="240" w:lineRule="auto"/>
        <w:jc w:val="center"/>
        <w:outlineLvl w:val="0"/>
        <w:rPr>
          <w:rFonts w:ascii="Calibri" w:eastAsia="Times New Roman" w:hAnsi="Calibri" w:cs="Arial"/>
          <w:b/>
          <w:sz w:val="20"/>
          <w:szCs w:val="20"/>
          <w:lang w:eastAsia="fr-FR"/>
        </w:rPr>
      </w:pPr>
      <w:r w:rsidRPr="00003564">
        <w:rPr>
          <w:rFonts w:ascii="Calibri" w:eastAsia="Times New Roman" w:hAnsi="Calibri" w:cs="Arial"/>
          <w:b/>
          <w:sz w:val="20"/>
          <w:szCs w:val="20"/>
          <w:lang w:eastAsia="fr-FR"/>
        </w:rPr>
        <w:t>ARRETE</w:t>
      </w:r>
    </w:p>
    <w:p w14:paraId="0029D9A9" w14:textId="77777777" w:rsidR="00003564" w:rsidRPr="00003564" w:rsidRDefault="00003564" w:rsidP="00003564">
      <w:pPr>
        <w:tabs>
          <w:tab w:val="left" w:leader="dot" w:pos="3119"/>
          <w:tab w:val="left" w:pos="6237"/>
          <w:tab w:val="left" w:pos="7938"/>
        </w:tabs>
        <w:autoSpaceDE w:val="0"/>
        <w:autoSpaceDN w:val="0"/>
        <w:spacing w:after="0" w:line="240" w:lineRule="auto"/>
        <w:jc w:val="both"/>
        <w:rPr>
          <w:rFonts w:ascii="Calibri" w:eastAsia="Times New Roman" w:hAnsi="Calibri" w:cs="Arial"/>
          <w:sz w:val="20"/>
          <w:szCs w:val="20"/>
          <w:lang w:eastAsia="fr-FR"/>
        </w:rPr>
      </w:pPr>
    </w:p>
    <w:p w14:paraId="608FE3BC" w14:textId="77777777" w:rsidR="00003564" w:rsidRPr="00003564" w:rsidRDefault="00003564" w:rsidP="00003564">
      <w:pPr>
        <w:tabs>
          <w:tab w:val="left" w:leader="dot" w:pos="3119"/>
          <w:tab w:val="left" w:pos="6237"/>
          <w:tab w:val="left" w:pos="7938"/>
        </w:tabs>
        <w:autoSpaceDE w:val="0"/>
        <w:autoSpaceDN w:val="0"/>
        <w:spacing w:after="0" w:line="240" w:lineRule="auto"/>
        <w:jc w:val="both"/>
        <w:rPr>
          <w:rFonts w:ascii="Calibri" w:eastAsia="Times New Roman" w:hAnsi="Calibri" w:cs="Arial"/>
          <w:sz w:val="20"/>
          <w:szCs w:val="20"/>
          <w:lang w:eastAsia="fr-FR"/>
        </w:rPr>
      </w:pPr>
    </w:p>
    <w:p w14:paraId="0B209E1C" w14:textId="77777777" w:rsidR="00003564" w:rsidRPr="00003564" w:rsidRDefault="00003564" w:rsidP="00003564">
      <w:pPr>
        <w:tabs>
          <w:tab w:val="left" w:leader="dot" w:pos="3119"/>
          <w:tab w:val="left" w:pos="6237"/>
          <w:tab w:val="left" w:pos="7938"/>
        </w:tabs>
        <w:autoSpaceDE w:val="0"/>
        <w:autoSpaceDN w:val="0"/>
        <w:spacing w:after="0" w:line="240" w:lineRule="auto"/>
        <w:jc w:val="both"/>
        <w:rPr>
          <w:rFonts w:ascii="Calibri" w:eastAsia="Times New Roman" w:hAnsi="Calibri" w:cs="Arial"/>
          <w:b/>
          <w:sz w:val="20"/>
          <w:szCs w:val="20"/>
          <w:u w:val="single"/>
          <w:lang w:eastAsia="fr-FR"/>
        </w:rPr>
      </w:pPr>
      <w:r w:rsidRPr="00003564">
        <w:rPr>
          <w:rFonts w:ascii="Calibri" w:eastAsia="Times New Roman" w:hAnsi="Calibri" w:cs="Arial"/>
          <w:b/>
          <w:sz w:val="20"/>
          <w:szCs w:val="20"/>
          <w:u w:val="single"/>
          <w:lang w:eastAsia="fr-FR"/>
        </w:rPr>
        <w:t>Article 1 :</w:t>
      </w:r>
    </w:p>
    <w:p w14:paraId="7D5E4EDE" w14:textId="77777777" w:rsidR="00003564" w:rsidRPr="00003564" w:rsidRDefault="00003564" w:rsidP="00003564">
      <w:pPr>
        <w:tabs>
          <w:tab w:val="left" w:leader="dot" w:pos="3119"/>
          <w:tab w:val="left" w:pos="6237"/>
          <w:tab w:val="left" w:pos="7938"/>
        </w:tabs>
        <w:autoSpaceDE w:val="0"/>
        <w:autoSpaceDN w:val="0"/>
        <w:spacing w:after="0" w:line="240" w:lineRule="auto"/>
        <w:jc w:val="both"/>
        <w:rPr>
          <w:rFonts w:ascii="Calibri" w:eastAsia="Times New Roman" w:hAnsi="Calibri" w:cs="Arial"/>
          <w:sz w:val="20"/>
          <w:szCs w:val="20"/>
          <w:lang w:eastAsia="fr-FR"/>
        </w:rPr>
      </w:pPr>
    </w:p>
    <w:p w14:paraId="26048B6B" w14:textId="77777777" w:rsidR="00003564" w:rsidRPr="00003564" w:rsidRDefault="00003564" w:rsidP="00003564">
      <w:pPr>
        <w:tabs>
          <w:tab w:val="left" w:leader="dot" w:pos="3119"/>
          <w:tab w:val="left" w:pos="6237"/>
          <w:tab w:val="left" w:pos="7938"/>
        </w:tabs>
        <w:autoSpaceDE w:val="0"/>
        <w:autoSpaceDN w:val="0"/>
        <w:spacing w:after="0" w:line="240" w:lineRule="auto"/>
        <w:jc w:val="both"/>
        <w:rPr>
          <w:rFonts w:ascii="Calibri" w:eastAsia="Times New Roman" w:hAnsi="Calibri" w:cs="Arial"/>
          <w:sz w:val="20"/>
          <w:szCs w:val="20"/>
          <w:lang w:eastAsia="fr-FR"/>
        </w:rPr>
      </w:pPr>
      <w:r w:rsidRPr="00003564">
        <w:rPr>
          <w:rFonts w:ascii="Calibri" w:eastAsia="Times New Roman" w:hAnsi="Calibri" w:cs="Arial"/>
          <w:sz w:val="20"/>
          <w:szCs w:val="20"/>
          <w:lang w:eastAsia="fr-FR"/>
        </w:rPr>
        <w:t xml:space="preserve">M........................., ....................................... </w:t>
      </w:r>
      <w:r w:rsidRPr="00003564">
        <w:rPr>
          <w:rFonts w:ascii="Calibri" w:eastAsia="Times New Roman" w:hAnsi="Calibri" w:cs="Arial"/>
          <w:i/>
          <w:sz w:val="20"/>
          <w:szCs w:val="20"/>
          <w:lang w:eastAsia="fr-FR"/>
        </w:rPr>
        <w:t>(grade)</w:t>
      </w:r>
      <w:r w:rsidRPr="00003564">
        <w:rPr>
          <w:rFonts w:ascii="Calibri" w:eastAsia="Times New Roman" w:hAnsi="Calibri" w:cs="Arial"/>
          <w:sz w:val="20"/>
          <w:szCs w:val="20"/>
          <w:lang w:eastAsia="fr-FR"/>
        </w:rPr>
        <w:t xml:space="preserve"> est nommé</w:t>
      </w:r>
      <w:r w:rsidRPr="00003564">
        <w:rPr>
          <w:rFonts w:ascii="Calibri" w:eastAsia="Times New Roman" w:hAnsi="Calibri" w:cs="Arial"/>
          <w:i/>
          <w:sz w:val="20"/>
          <w:szCs w:val="20"/>
          <w:lang w:eastAsia="fr-FR"/>
        </w:rPr>
        <w:t>(e)</w:t>
      </w:r>
      <w:r w:rsidRPr="00003564">
        <w:rPr>
          <w:rFonts w:ascii="Calibri" w:eastAsia="Times New Roman" w:hAnsi="Calibri" w:cs="Arial"/>
          <w:sz w:val="20"/>
          <w:szCs w:val="20"/>
          <w:lang w:eastAsia="fr-FR"/>
        </w:rPr>
        <w:t xml:space="preserve"> en qualité d’assistant de prévention auprès de ………………… </w:t>
      </w:r>
      <w:r w:rsidRPr="00003564">
        <w:rPr>
          <w:rFonts w:ascii="Calibri" w:eastAsia="Times New Roman" w:hAnsi="Calibri" w:cs="Arial"/>
          <w:i/>
          <w:sz w:val="20"/>
          <w:szCs w:val="20"/>
          <w:lang w:eastAsia="fr-FR"/>
        </w:rPr>
        <w:t>(la collectivité ou d’une partie des services de la collectivité et dans ce cas, préciser laquelle)</w:t>
      </w:r>
      <w:r w:rsidRPr="00003564">
        <w:rPr>
          <w:rFonts w:ascii="Calibri" w:eastAsia="Times New Roman" w:hAnsi="Calibri" w:cs="Arial"/>
          <w:sz w:val="20"/>
          <w:szCs w:val="20"/>
          <w:lang w:eastAsia="fr-FR"/>
        </w:rPr>
        <w:t xml:space="preserve"> à compter du …………………….</w:t>
      </w:r>
    </w:p>
    <w:p w14:paraId="17654996" w14:textId="77777777" w:rsidR="00003564" w:rsidRPr="00003564" w:rsidRDefault="00003564" w:rsidP="00003564">
      <w:pPr>
        <w:tabs>
          <w:tab w:val="left" w:leader="dot" w:pos="3119"/>
          <w:tab w:val="left" w:pos="6237"/>
          <w:tab w:val="left" w:pos="7938"/>
        </w:tabs>
        <w:autoSpaceDE w:val="0"/>
        <w:autoSpaceDN w:val="0"/>
        <w:spacing w:after="0" w:line="240" w:lineRule="auto"/>
        <w:jc w:val="both"/>
        <w:rPr>
          <w:rFonts w:ascii="Calibri" w:eastAsia="Times New Roman" w:hAnsi="Calibri" w:cs="Arial"/>
          <w:sz w:val="20"/>
          <w:szCs w:val="20"/>
          <w:lang w:eastAsia="fr-FR"/>
        </w:rPr>
      </w:pPr>
    </w:p>
    <w:p w14:paraId="23C4BE6F" w14:textId="77777777" w:rsidR="00003564" w:rsidRDefault="00003564" w:rsidP="00003564">
      <w:pPr>
        <w:autoSpaceDE w:val="0"/>
        <w:autoSpaceDN w:val="0"/>
        <w:spacing w:after="0" w:line="240" w:lineRule="auto"/>
        <w:rPr>
          <w:rFonts w:ascii="Calibri" w:eastAsia="Times New Roman" w:hAnsi="Calibri" w:cs="Arial"/>
          <w:b/>
          <w:sz w:val="20"/>
          <w:szCs w:val="20"/>
          <w:u w:val="single"/>
          <w:lang w:eastAsia="fr-FR"/>
        </w:rPr>
      </w:pPr>
      <w:r w:rsidRPr="00003564">
        <w:rPr>
          <w:rFonts w:ascii="Calibri" w:eastAsia="Times New Roman" w:hAnsi="Calibri" w:cs="Arial"/>
          <w:b/>
          <w:sz w:val="20"/>
          <w:szCs w:val="20"/>
          <w:u w:val="single"/>
          <w:lang w:eastAsia="fr-FR"/>
        </w:rPr>
        <w:t>Article 2 :</w:t>
      </w:r>
    </w:p>
    <w:p w14:paraId="4DCA71FA" w14:textId="77777777" w:rsidR="00003564" w:rsidRPr="00003564" w:rsidRDefault="00003564" w:rsidP="00003564">
      <w:pPr>
        <w:tabs>
          <w:tab w:val="left" w:leader="dot" w:pos="3119"/>
          <w:tab w:val="left" w:pos="6237"/>
          <w:tab w:val="left" w:pos="7938"/>
        </w:tabs>
        <w:autoSpaceDE w:val="0"/>
        <w:autoSpaceDN w:val="0"/>
        <w:spacing w:after="0" w:line="240" w:lineRule="auto"/>
        <w:jc w:val="both"/>
        <w:rPr>
          <w:rFonts w:ascii="Calibri" w:eastAsia="Times New Roman" w:hAnsi="Calibri" w:cs="Arial"/>
          <w:sz w:val="20"/>
          <w:szCs w:val="20"/>
          <w:lang w:eastAsia="fr-FR"/>
        </w:rPr>
      </w:pPr>
    </w:p>
    <w:p w14:paraId="6A8372DD" w14:textId="77777777" w:rsidR="00F44B43" w:rsidRDefault="00F44B43" w:rsidP="00F44B43">
      <w:pPr>
        <w:pStyle w:val="Sansinterligne"/>
        <w:rPr>
          <w:sz w:val="20"/>
          <w:szCs w:val="20"/>
        </w:rPr>
      </w:pPr>
      <w:r w:rsidRPr="00F44B43">
        <w:rPr>
          <w:sz w:val="20"/>
          <w:szCs w:val="20"/>
        </w:rPr>
        <w:t xml:space="preserve">L’intéressé(e) est chargé(e) d'assister et de conseiller l'autorité territoriale auprès de laquelle ils sont placés, dans la démarche d'évaluation des risques et dans la mise en place d'une politique de prévention des risques ainsi que dans la mise en œuvre des règles de sécurité et d'hygiène au travail visant à : </w:t>
      </w:r>
    </w:p>
    <w:p w14:paraId="4FDA6977" w14:textId="77777777" w:rsidR="00F44B43" w:rsidRPr="00F44B43" w:rsidRDefault="00F44B43" w:rsidP="00F44B43">
      <w:pPr>
        <w:pStyle w:val="Sansinterligne"/>
        <w:rPr>
          <w:sz w:val="20"/>
          <w:szCs w:val="20"/>
        </w:rPr>
      </w:pPr>
    </w:p>
    <w:p w14:paraId="090CEAA0" w14:textId="77777777" w:rsidR="00F44B43" w:rsidRPr="00F44B43" w:rsidRDefault="00F44B43" w:rsidP="00F44B43">
      <w:pPr>
        <w:pStyle w:val="Sansinterligne"/>
        <w:rPr>
          <w:sz w:val="20"/>
          <w:szCs w:val="20"/>
        </w:rPr>
      </w:pPr>
      <w:r w:rsidRPr="00F44B43">
        <w:rPr>
          <w:sz w:val="20"/>
          <w:szCs w:val="20"/>
        </w:rPr>
        <w:t xml:space="preserve">1° Prévenir les dangers susceptibles de compromettre la sécurité ou la santé des agents ; </w:t>
      </w:r>
    </w:p>
    <w:p w14:paraId="4F91C148" w14:textId="77777777" w:rsidR="00F44B43" w:rsidRPr="00F44B43" w:rsidRDefault="00F44B43" w:rsidP="00F44B43">
      <w:pPr>
        <w:pStyle w:val="Sansinterligne"/>
        <w:rPr>
          <w:sz w:val="20"/>
          <w:szCs w:val="20"/>
        </w:rPr>
      </w:pPr>
      <w:r w:rsidRPr="00F44B43">
        <w:rPr>
          <w:sz w:val="20"/>
          <w:szCs w:val="20"/>
        </w:rPr>
        <w:t xml:space="preserve">2° Améliorer les méthodes et le milieu du travail en adaptant les conditions de travail en fonction de l'aptitude physique des agents ; </w:t>
      </w:r>
    </w:p>
    <w:p w14:paraId="25B0DA19" w14:textId="77777777" w:rsidR="00F44B43" w:rsidRPr="00F44B43" w:rsidRDefault="00F44B43" w:rsidP="00F44B43">
      <w:pPr>
        <w:pStyle w:val="Sansinterligne"/>
        <w:rPr>
          <w:sz w:val="20"/>
          <w:szCs w:val="20"/>
        </w:rPr>
      </w:pPr>
      <w:r w:rsidRPr="00F44B43">
        <w:rPr>
          <w:sz w:val="20"/>
          <w:szCs w:val="20"/>
        </w:rPr>
        <w:t xml:space="preserve">3° Faire progresser la connaissance des problèmes de sécurité et des techniques propres à les résoudre ; </w:t>
      </w:r>
    </w:p>
    <w:p w14:paraId="0CABBCFD" w14:textId="77777777" w:rsidR="00F44B43" w:rsidRDefault="00F44B43" w:rsidP="00F44B43">
      <w:pPr>
        <w:pStyle w:val="Sansinterligne"/>
        <w:rPr>
          <w:sz w:val="20"/>
          <w:szCs w:val="20"/>
        </w:rPr>
      </w:pPr>
      <w:r w:rsidRPr="00F44B43">
        <w:rPr>
          <w:sz w:val="20"/>
          <w:szCs w:val="20"/>
        </w:rPr>
        <w:t xml:space="preserve">4° Veiller à l'observation des prescriptions législatives et réglementaires prises en ces matières et à la bonne tenue du registre coté de santé et de sécurité au travail dans tous les services. </w:t>
      </w:r>
    </w:p>
    <w:p w14:paraId="337DE976" w14:textId="77777777" w:rsidR="00F44B43" w:rsidRPr="00F44B43" w:rsidRDefault="00F44B43" w:rsidP="00F44B43">
      <w:pPr>
        <w:pStyle w:val="Sansinterligne"/>
        <w:rPr>
          <w:sz w:val="20"/>
          <w:szCs w:val="20"/>
        </w:rPr>
      </w:pPr>
    </w:p>
    <w:p w14:paraId="00722C83" w14:textId="77777777" w:rsidR="00F44B43" w:rsidRPr="00F44B43" w:rsidRDefault="00F44B43" w:rsidP="00F44B43">
      <w:pPr>
        <w:pStyle w:val="Sansinterligne"/>
        <w:rPr>
          <w:sz w:val="20"/>
          <w:szCs w:val="20"/>
        </w:rPr>
      </w:pPr>
      <w:r w:rsidRPr="00F44B43">
        <w:rPr>
          <w:sz w:val="20"/>
          <w:szCs w:val="20"/>
        </w:rPr>
        <w:t xml:space="preserve">Au titre de cette mission, l’intéressé(e) : </w:t>
      </w:r>
    </w:p>
    <w:p w14:paraId="37224C7F" w14:textId="77777777" w:rsidR="00F44B43" w:rsidRPr="00F44B43" w:rsidRDefault="00F44B43" w:rsidP="00F44B43">
      <w:pPr>
        <w:pStyle w:val="Sansinterligne"/>
        <w:rPr>
          <w:sz w:val="20"/>
          <w:szCs w:val="20"/>
        </w:rPr>
      </w:pPr>
      <w:r>
        <w:rPr>
          <w:sz w:val="20"/>
          <w:szCs w:val="20"/>
        </w:rPr>
        <w:t>1° Propose</w:t>
      </w:r>
      <w:r w:rsidRPr="00F44B43">
        <w:rPr>
          <w:sz w:val="20"/>
          <w:szCs w:val="20"/>
        </w:rPr>
        <w:t xml:space="preserve"> des mesures pratiques propres à améliorer la prévention des risques ; </w:t>
      </w:r>
    </w:p>
    <w:p w14:paraId="39DD72BD" w14:textId="77777777" w:rsidR="00F44B43" w:rsidRPr="00F44B43" w:rsidRDefault="00F44B43" w:rsidP="00F44B43">
      <w:pPr>
        <w:pStyle w:val="Sansinterligne"/>
        <w:rPr>
          <w:sz w:val="20"/>
          <w:szCs w:val="20"/>
        </w:rPr>
      </w:pPr>
      <w:r>
        <w:rPr>
          <w:sz w:val="20"/>
          <w:szCs w:val="20"/>
        </w:rPr>
        <w:t>2° Participe</w:t>
      </w:r>
      <w:r w:rsidRPr="00F44B43">
        <w:rPr>
          <w:sz w:val="20"/>
          <w:szCs w:val="20"/>
        </w:rPr>
        <w:t>, en collaboration avec les autres acteurs, à la sensibilisation, l'information et la formation des personnels.</w:t>
      </w:r>
    </w:p>
    <w:p w14:paraId="7F87905A" w14:textId="77777777" w:rsidR="00003564" w:rsidRPr="00CE1ED8" w:rsidRDefault="00CE1ED8" w:rsidP="00BC184E">
      <w:pPr>
        <w:jc w:val="both"/>
        <w:rPr>
          <w:sz w:val="20"/>
          <w:szCs w:val="20"/>
        </w:rPr>
      </w:pPr>
      <w:r w:rsidRPr="00CE1ED8">
        <w:rPr>
          <w:sz w:val="20"/>
          <w:szCs w:val="20"/>
        </w:rPr>
        <w:lastRenderedPageBreak/>
        <w:t>3° Participe, en lien avec l'autorité territoriale, à l'élaboration des projets de délibération de dérogation concernant l’accueil ou emploie des jeunes d’au moins de quinze et de moins de dix-huit an</w:t>
      </w:r>
      <w:r>
        <w:rPr>
          <w:sz w:val="20"/>
          <w:szCs w:val="20"/>
        </w:rPr>
        <w:t>s en formation professionnelle.</w:t>
      </w:r>
    </w:p>
    <w:p w14:paraId="0EB9C8C8" w14:textId="77777777" w:rsidR="00003564" w:rsidRPr="00F44B43" w:rsidRDefault="00003564" w:rsidP="00003564">
      <w:pPr>
        <w:tabs>
          <w:tab w:val="left" w:leader="dot" w:pos="3119"/>
          <w:tab w:val="left" w:pos="6237"/>
          <w:tab w:val="left" w:pos="7938"/>
        </w:tabs>
        <w:autoSpaceDE w:val="0"/>
        <w:autoSpaceDN w:val="0"/>
        <w:spacing w:after="0" w:line="240" w:lineRule="auto"/>
        <w:jc w:val="both"/>
        <w:rPr>
          <w:rFonts w:eastAsia="Times New Roman" w:cs="Arial"/>
          <w:b/>
          <w:sz w:val="20"/>
          <w:szCs w:val="20"/>
          <w:u w:val="single"/>
          <w:lang w:eastAsia="fr-FR"/>
        </w:rPr>
      </w:pPr>
      <w:r w:rsidRPr="00F44B43">
        <w:rPr>
          <w:rFonts w:eastAsia="Times New Roman" w:cs="Arial"/>
          <w:b/>
          <w:sz w:val="20"/>
          <w:szCs w:val="20"/>
          <w:u w:val="single"/>
          <w:lang w:eastAsia="fr-FR"/>
        </w:rPr>
        <w:t>Article 3 :</w:t>
      </w:r>
      <w:r w:rsidRPr="00F44B43">
        <w:rPr>
          <w:rFonts w:eastAsia="Times New Roman" w:cs="Arial"/>
          <w:i/>
          <w:sz w:val="20"/>
          <w:szCs w:val="20"/>
          <w:lang w:eastAsia="fr-FR"/>
        </w:rPr>
        <w:t xml:space="preserve"> (le cas échéant, à défaut, de désignation de conseiller de prévention)</w:t>
      </w:r>
    </w:p>
    <w:p w14:paraId="08584C58" w14:textId="77777777" w:rsidR="00003564" w:rsidRPr="00F44B43" w:rsidRDefault="00003564" w:rsidP="00003564">
      <w:pPr>
        <w:tabs>
          <w:tab w:val="left" w:leader="dot" w:pos="3119"/>
          <w:tab w:val="left" w:pos="6237"/>
          <w:tab w:val="left" w:pos="7938"/>
        </w:tabs>
        <w:autoSpaceDE w:val="0"/>
        <w:autoSpaceDN w:val="0"/>
        <w:spacing w:after="0" w:line="240" w:lineRule="auto"/>
        <w:jc w:val="both"/>
        <w:rPr>
          <w:rFonts w:eastAsia="Times New Roman" w:cs="Arial"/>
          <w:b/>
          <w:sz w:val="20"/>
          <w:szCs w:val="20"/>
          <w:u w:val="single"/>
          <w:lang w:eastAsia="fr-FR"/>
        </w:rPr>
      </w:pPr>
    </w:p>
    <w:p w14:paraId="3E757B79" w14:textId="77777777" w:rsidR="00831ED0" w:rsidRPr="00831ED0" w:rsidRDefault="00003564" w:rsidP="00831ED0">
      <w:pPr>
        <w:rPr>
          <w:rFonts w:cstheme="minorHAnsi"/>
          <w:sz w:val="20"/>
          <w:szCs w:val="20"/>
        </w:rPr>
      </w:pPr>
      <w:r w:rsidRPr="00831ED0">
        <w:rPr>
          <w:rFonts w:eastAsia="Times New Roman" w:cstheme="minorHAnsi"/>
          <w:sz w:val="20"/>
          <w:szCs w:val="20"/>
          <w:lang w:eastAsia="fr-FR"/>
        </w:rPr>
        <w:t xml:space="preserve">L’assistant de prévention </w:t>
      </w:r>
      <w:r w:rsidR="00831ED0" w:rsidRPr="00831ED0">
        <w:rPr>
          <w:rFonts w:cstheme="minorHAnsi"/>
          <w:sz w:val="20"/>
          <w:szCs w:val="20"/>
        </w:rPr>
        <w:t>peut participer, avec une voix consultative, aux réunions de la formation spécialisée en matière de santé, de sécurité et de conditions de travail instituée au sein d'un Comité Social Territorial, lorsque la situation de la collectivité auprès de laquelle il est placé est évoquée.</w:t>
      </w:r>
    </w:p>
    <w:p w14:paraId="3C0EB0F1" w14:textId="77777777" w:rsidR="00003564" w:rsidRPr="00003564" w:rsidRDefault="006011A3" w:rsidP="00003564">
      <w:pPr>
        <w:autoSpaceDE w:val="0"/>
        <w:autoSpaceDN w:val="0"/>
        <w:spacing w:after="0" w:line="240" w:lineRule="auto"/>
        <w:rPr>
          <w:rFonts w:ascii="Calibri" w:eastAsia="Times New Roman" w:hAnsi="Calibri" w:cs="Arial"/>
          <w:b/>
          <w:sz w:val="20"/>
          <w:szCs w:val="20"/>
          <w:u w:val="single"/>
          <w:lang w:eastAsia="fr-FR"/>
        </w:rPr>
      </w:pPr>
      <w:r w:rsidRPr="00003564">
        <w:rPr>
          <w:rFonts w:ascii="Calibri" w:eastAsia="Times New Roman" w:hAnsi="Calibri" w:cs="Arial"/>
          <w:b/>
          <w:sz w:val="20"/>
          <w:szCs w:val="20"/>
          <w:u w:val="single"/>
          <w:lang w:eastAsia="fr-FR"/>
        </w:rPr>
        <w:t>Article 4</w:t>
      </w:r>
      <w:r w:rsidR="00003564" w:rsidRPr="00003564">
        <w:rPr>
          <w:rFonts w:ascii="Calibri" w:eastAsia="Times New Roman" w:hAnsi="Calibri" w:cs="Arial"/>
          <w:b/>
          <w:sz w:val="20"/>
          <w:szCs w:val="20"/>
          <w:u w:val="single"/>
          <w:lang w:eastAsia="fr-FR"/>
        </w:rPr>
        <w:t xml:space="preserve"> :</w:t>
      </w:r>
    </w:p>
    <w:p w14:paraId="1AA6DB2E" w14:textId="77777777" w:rsidR="00003564" w:rsidRPr="00003564" w:rsidRDefault="00003564" w:rsidP="00003564">
      <w:pPr>
        <w:autoSpaceDE w:val="0"/>
        <w:autoSpaceDN w:val="0"/>
        <w:spacing w:after="0" w:line="240" w:lineRule="auto"/>
        <w:jc w:val="both"/>
        <w:rPr>
          <w:rFonts w:ascii="Calibri" w:eastAsia="Times New Roman" w:hAnsi="Calibri" w:cs="Arial"/>
          <w:sz w:val="20"/>
          <w:szCs w:val="20"/>
          <w:lang w:eastAsia="fr-FR"/>
        </w:rPr>
      </w:pPr>
    </w:p>
    <w:p w14:paraId="0E332E15" w14:textId="77777777" w:rsidR="00831ED0" w:rsidRPr="00276642" w:rsidRDefault="00831ED0" w:rsidP="00831ED0">
      <w:pPr>
        <w:rPr>
          <w:rFonts w:cs="Tahoma"/>
          <w:i/>
          <w:iCs/>
          <w:kern w:val="20"/>
          <w:sz w:val="20"/>
          <w:szCs w:val="20"/>
        </w:rPr>
      </w:pPr>
      <w:r w:rsidRPr="00276642">
        <w:rPr>
          <w:sz w:val="20"/>
          <w:szCs w:val="20"/>
        </w:rPr>
        <w:t xml:space="preserve">La définition des missions de M………. ainsi que les moyens mis à disposition pour l’exercice de ses missions sont définis dans une lettre de cadrage jointe au présent arrêté . </w:t>
      </w:r>
    </w:p>
    <w:p w14:paraId="5C7BA236" w14:textId="77777777" w:rsidR="00003564" w:rsidRPr="00276642" w:rsidRDefault="00003564" w:rsidP="00276642">
      <w:pPr>
        <w:rPr>
          <w:rFonts w:ascii="Calibri" w:eastAsia="Times New Roman" w:hAnsi="Calibri" w:cs="Arial"/>
          <w:sz w:val="20"/>
          <w:szCs w:val="20"/>
          <w:lang w:eastAsia="fr-FR"/>
        </w:rPr>
      </w:pPr>
      <w:r w:rsidRPr="00276642">
        <w:rPr>
          <w:rFonts w:ascii="Calibri" w:eastAsia="Times New Roman" w:hAnsi="Calibri" w:cs="Arial"/>
          <w:sz w:val="20"/>
          <w:szCs w:val="20"/>
          <w:lang w:eastAsia="fr-FR"/>
        </w:rPr>
        <w:t xml:space="preserve">Pour remplir les missions qui incombent à ses fonctions d’assistant de prévention, M.................................. </w:t>
      </w:r>
      <w:r w:rsidR="00276642" w:rsidRPr="00276642">
        <w:rPr>
          <w:sz w:val="20"/>
          <w:szCs w:val="20"/>
        </w:rPr>
        <w:t>pourra disposer du temps nécessaire à l’exercice de sa mission à concurrence de …………. heures par semaine/mois</w:t>
      </w:r>
      <w:r w:rsidRPr="00276642">
        <w:rPr>
          <w:rFonts w:ascii="Calibri" w:eastAsia="Times New Roman" w:hAnsi="Calibri" w:cs="Arial"/>
          <w:sz w:val="20"/>
          <w:szCs w:val="20"/>
          <w:lang w:eastAsia="fr-FR"/>
        </w:rPr>
        <w:t xml:space="preserve">, en tenant compte de la taille de la collectivité </w:t>
      </w:r>
      <w:r w:rsidRPr="00276642">
        <w:rPr>
          <w:rFonts w:ascii="Calibri" w:eastAsia="Times New Roman" w:hAnsi="Calibri" w:cs="Arial"/>
          <w:i/>
          <w:sz w:val="20"/>
          <w:szCs w:val="20"/>
          <w:lang w:eastAsia="fr-FR"/>
        </w:rPr>
        <w:t>(ou de l’EPCI)</w:t>
      </w:r>
      <w:r w:rsidRPr="00276642">
        <w:rPr>
          <w:rFonts w:ascii="Calibri" w:eastAsia="Times New Roman" w:hAnsi="Calibri" w:cs="Arial"/>
          <w:sz w:val="20"/>
          <w:szCs w:val="20"/>
          <w:lang w:eastAsia="fr-FR"/>
        </w:rPr>
        <w:t xml:space="preserve"> et des risques rencontrés.</w:t>
      </w:r>
    </w:p>
    <w:p w14:paraId="0E0ACF81" w14:textId="77777777" w:rsidR="00003564" w:rsidRPr="00003564" w:rsidRDefault="00003564" w:rsidP="00003564">
      <w:pPr>
        <w:tabs>
          <w:tab w:val="left" w:leader="dot" w:pos="3119"/>
          <w:tab w:val="left" w:pos="6237"/>
          <w:tab w:val="left" w:pos="7938"/>
        </w:tabs>
        <w:autoSpaceDE w:val="0"/>
        <w:autoSpaceDN w:val="0"/>
        <w:spacing w:after="0" w:line="240" w:lineRule="auto"/>
        <w:jc w:val="both"/>
        <w:rPr>
          <w:rFonts w:ascii="Calibri" w:eastAsia="Times New Roman" w:hAnsi="Calibri" w:cs="Arial"/>
          <w:b/>
          <w:sz w:val="20"/>
          <w:szCs w:val="20"/>
          <w:u w:val="single"/>
          <w:lang w:eastAsia="fr-FR"/>
        </w:rPr>
      </w:pPr>
      <w:r w:rsidRPr="00003564">
        <w:rPr>
          <w:rFonts w:ascii="Calibri" w:eastAsia="Times New Roman" w:hAnsi="Calibri" w:cs="Arial"/>
          <w:b/>
          <w:sz w:val="20"/>
          <w:szCs w:val="20"/>
          <w:u w:val="single"/>
          <w:lang w:eastAsia="fr-FR"/>
        </w:rPr>
        <w:t>Article</w:t>
      </w:r>
      <w:r w:rsidR="00431EBA">
        <w:rPr>
          <w:rFonts w:ascii="Calibri" w:eastAsia="Times New Roman" w:hAnsi="Calibri" w:cs="Arial"/>
          <w:b/>
          <w:sz w:val="20"/>
          <w:szCs w:val="20"/>
          <w:u w:val="single"/>
          <w:lang w:eastAsia="fr-FR"/>
        </w:rPr>
        <w:t xml:space="preserve"> </w:t>
      </w:r>
      <w:r w:rsidRPr="00003564">
        <w:rPr>
          <w:rFonts w:ascii="Calibri" w:eastAsia="Times New Roman" w:hAnsi="Calibri" w:cs="Arial"/>
          <w:b/>
          <w:sz w:val="20"/>
          <w:szCs w:val="20"/>
          <w:u w:val="single"/>
          <w:lang w:eastAsia="fr-FR"/>
        </w:rPr>
        <w:t>5 :</w:t>
      </w:r>
    </w:p>
    <w:p w14:paraId="4FC75231" w14:textId="77777777" w:rsidR="00003564" w:rsidRPr="00003564" w:rsidRDefault="00003564" w:rsidP="00003564">
      <w:pPr>
        <w:tabs>
          <w:tab w:val="left" w:leader="dot" w:pos="3119"/>
          <w:tab w:val="left" w:pos="6237"/>
          <w:tab w:val="left" w:pos="7938"/>
        </w:tabs>
        <w:autoSpaceDE w:val="0"/>
        <w:autoSpaceDN w:val="0"/>
        <w:spacing w:after="0" w:line="240" w:lineRule="auto"/>
        <w:jc w:val="both"/>
        <w:rPr>
          <w:rFonts w:ascii="Calibri" w:eastAsia="Times New Roman" w:hAnsi="Calibri" w:cs="Arial"/>
          <w:sz w:val="20"/>
          <w:szCs w:val="20"/>
          <w:lang w:eastAsia="fr-FR"/>
        </w:rPr>
      </w:pPr>
    </w:p>
    <w:p w14:paraId="2CA902D6" w14:textId="77777777" w:rsidR="00003564" w:rsidRDefault="00003564" w:rsidP="00003564">
      <w:pPr>
        <w:tabs>
          <w:tab w:val="left" w:leader="dot" w:pos="3119"/>
          <w:tab w:val="left" w:pos="6237"/>
          <w:tab w:val="left" w:pos="7938"/>
        </w:tabs>
        <w:autoSpaceDE w:val="0"/>
        <w:autoSpaceDN w:val="0"/>
        <w:spacing w:after="0" w:line="240" w:lineRule="auto"/>
        <w:jc w:val="both"/>
        <w:rPr>
          <w:rFonts w:ascii="Calibri" w:eastAsia="Times New Roman" w:hAnsi="Calibri" w:cs="Arial"/>
          <w:sz w:val="20"/>
          <w:szCs w:val="20"/>
          <w:lang w:eastAsia="fr-FR"/>
        </w:rPr>
      </w:pPr>
      <w:r w:rsidRPr="00003564">
        <w:rPr>
          <w:rFonts w:ascii="Calibri" w:eastAsia="Times New Roman" w:hAnsi="Calibri" w:cs="Arial"/>
          <w:sz w:val="20"/>
          <w:szCs w:val="20"/>
          <w:lang w:eastAsia="fr-FR"/>
        </w:rPr>
        <w:t>M.................................................................................... bénéficie d’une formation préalable à la prise de fonction et ultérieurement, d’une formation continue selon les textes en vigueur.</w:t>
      </w:r>
    </w:p>
    <w:p w14:paraId="6ADE87D5" w14:textId="77777777" w:rsidR="00276642" w:rsidRDefault="00276642" w:rsidP="00003564">
      <w:pPr>
        <w:tabs>
          <w:tab w:val="left" w:leader="dot" w:pos="3119"/>
          <w:tab w:val="left" w:pos="6237"/>
          <w:tab w:val="left" w:pos="7938"/>
        </w:tabs>
        <w:autoSpaceDE w:val="0"/>
        <w:autoSpaceDN w:val="0"/>
        <w:spacing w:after="0" w:line="240" w:lineRule="auto"/>
        <w:jc w:val="both"/>
        <w:rPr>
          <w:rFonts w:ascii="Calibri" w:eastAsia="Times New Roman" w:hAnsi="Calibri" w:cs="Arial"/>
          <w:sz w:val="20"/>
          <w:szCs w:val="20"/>
          <w:lang w:eastAsia="fr-FR"/>
        </w:rPr>
      </w:pPr>
    </w:p>
    <w:p w14:paraId="760DEA24" w14:textId="77777777" w:rsidR="00276642" w:rsidRPr="00276642" w:rsidRDefault="00276642" w:rsidP="00276642">
      <w:pPr>
        <w:rPr>
          <w:sz w:val="20"/>
          <w:szCs w:val="20"/>
        </w:rPr>
      </w:pPr>
      <w:r w:rsidRPr="00276642">
        <w:rPr>
          <w:b/>
          <w:bCs/>
          <w:sz w:val="20"/>
          <w:szCs w:val="20"/>
          <w:u w:val="single"/>
        </w:rPr>
        <w:t>Article 6 :</w:t>
      </w:r>
      <w:r w:rsidRPr="00276642">
        <w:rPr>
          <w:b/>
          <w:bCs/>
          <w:sz w:val="20"/>
          <w:szCs w:val="20"/>
        </w:rPr>
        <w:t xml:space="preserve"> </w:t>
      </w:r>
      <w:r w:rsidRPr="00276642">
        <w:rPr>
          <w:sz w:val="20"/>
          <w:szCs w:val="20"/>
        </w:rPr>
        <w:t>Il peut être mis fin à cette mission à la demande de l’une ou de l’autre partie. En cas de démission de ses fonctions,</w:t>
      </w:r>
      <w:r>
        <w:rPr>
          <w:sz w:val="20"/>
          <w:szCs w:val="20"/>
        </w:rPr>
        <w:t xml:space="preserve"> M……………………..</w:t>
      </w:r>
      <w:r w:rsidRPr="00276642">
        <w:rPr>
          <w:sz w:val="20"/>
          <w:szCs w:val="20"/>
        </w:rPr>
        <w:t>en informe l’autorité territoriale par écrit en indiquant le motif</w:t>
      </w:r>
      <w:r>
        <w:rPr>
          <w:sz w:val="20"/>
          <w:szCs w:val="20"/>
        </w:rPr>
        <w:t>.</w:t>
      </w:r>
      <w:r w:rsidRPr="00276642">
        <w:rPr>
          <w:sz w:val="20"/>
          <w:szCs w:val="20"/>
        </w:rPr>
        <w:t xml:space="preserve"> Un préavis de 2 mois est recommandé afin de laisser le temps à l’autorité territoriale de pourvoir cette mission. Une décision actera cette fin de fonction.</w:t>
      </w:r>
    </w:p>
    <w:p w14:paraId="0EDC5959" w14:textId="77777777" w:rsidR="00003564" w:rsidRPr="00003564" w:rsidRDefault="00003564" w:rsidP="00003564">
      <w:pPr>
        <w:autoSpaceDE w:val="0"/>
        <w:autoSpaceDN w:val="0"/>
        <w:spacing w:after="0" w:line="240" w:lineRule="auto"/>
        <w:jc w:val="both"/>
        <w:rPr>
          <w:rFonts w:ascii="Calibri" w:eastAsia="Times New Roman" w:hAnsi="Calibri" w:cs="Arial"/>
          <w:b/>
          <w:sz w:val="20"/>
          <w:szCs w:val="20"/>
          <w:u w:val="single"/>
          <w:lang w:eastAsia="fr-FR"/>
        </w:rPr>
      </w:pPr>
      <w:r w:rsidRPr="00003564">
        <w:rPr>
          <w:rFonts w:ascii="Calibri" w:eastAsia="Times New Roman" w:hAnsi="Calibri" w:cs="Arial"/>
          <w:b/>
          <w:sz w:val="20"/>
          <w:szCs w:val="20"/>
          <w:u w:val="single"/>
          <w:lang w:eastAsia="fr-FR"/>
        </w:rPr>
        <w:t xml:space="preserve">Article </w:t>
      </w:r>
      <w:r w:rsidR="00276642">
        <w:rPr>
          <w:rFonts w:ascii="Calibri" w:eastAsia="Times New Roman" w:hAnsi="Calibri" w:cs="Arial"/>
          <w:b/>
          <w:sz w:val="20"/>
          <w:szCs w:val="20"/>
          <w:u w:val="single"/>
          <w:lang w:eastAsia="fr-FR"/>
        </w:rPr>
        <w:t>7</w:t>
      </w:r>
      <w:r w:rsidRPr="00003564">
        <w:rPr>
          <w:rFonts w:ascii="Calibri" w:eastAsia="Times New Roman" w:hAnsi="Calibri" w:cs="Arial"/>
          <w:b/>
          <w:sz w:val="20"/>
          <w:szCs w:val="20"/>
          <w:u w:val="single"/>
          <w:lang w:eastAsia="fr-FR"/>
        </w:rPr>
        <w:t> :</w:t>
      </w:r>
    </w:p>
    <w:p w14:paraId="365C5EF5" w14:textId="77777777" w:rsidR="00003564" w:rsidRPr="00003564" w:rsidRDefault="00003564" w:rsidP="00003564">
      <w:pPr>
        <w:autoSpaceDE w:val="0"/>
        <w:autoSpaceDN w:val="0"/>
        <w:spacing w:after="0" w:line="240" w:lineRule="auto"/>
        <w:jc w:val="both"/>
        <w:rPr>
          <w:rFonts w:ascii="Calibri" w:eastAsia="Times New Roman" w:hAnsi="Calibri" w:cs="Arial"/>
          <w:b/>
          <w:sz w:val="20"/>
          <w:szCs w:val="20"/>
          <w:u w:val="single"/>
          <w:lang w:eastAsia="fr-FR"/>
        </w:rPr>
      </w:pPr>
    </w:p>
    <w:p w14:paraId="10B3BC9E" w14:textId="6DE5F1D1" w:rsidR="00003564" w:rsidRPr="00003564" w:rsidRDefault="00003564" w:rsidP="00003564">
      <w:pPr>
        <w:autoSpaceDE w:val="0"/>
        <w:autoSpaceDN w:val="0"/>
        <w:spacing w:after="0" w:line="240" w:lineRule="auto"/>
        <w:jc w:val="both"/>
        <w:rPr>
          <w:rFonts w:ascii="Calibri" w:eastAsia="Times New Roman" w:hAnsi="Calibri" w:cs="Arial"/>
          <w:sz w:val="20"/>
          <w:szCs w:val="20"/>
          <w:lang w:eastAsia="fr-FR"/>
        </w:rPr>
      </w:pPr>
      <w:r w:rsidRPr="00003564">
        <w:rPr>
          <w:rFonts w:ascii="Calibri" w:eastAsia="Times New Roman" w:hAnsi="Calibri" w:cs="Arial"/>
          <w:sz w:val="20"/>
          <w:szCs w:val="20"/>
          <w:lang w:eastAsia="fr-FR"/>
        </w:rPr>
        <w:t xml:space="preserve">Le </w:t>
      </w:r>
      <w:r w:rsidR="00371FEE">
        <w:rPr>
          <w:rFonts w:ascii="Calibri" w:eastAsia="Times New Roman" w:hAnsi="Calibri" w:cs="Arial"/>
          <w:sz w:val="20"/>
          <w:szCs w:val="20"/>
          <w:lang w:eastAsia="fr-FR"/>
        </w:rPr>
        <w:t>(1)</w:t>
      </w:r>
      <w:r w:rsidRPr="00003564">
        <w:rPr>
          <w:rFonts w:ascii="Calibri" w:eastAsia="Times New Roman" w:hAnsi="Calibri" w:cs="Arial"/>
          <w:sz w:val="20"/>
          <w:szCs w:val="20"/>
          <w:lang w:eastAsia="fr-FR"/>
        </w:rPr>
        <w:t>……………………………………est chargé</w:t>
      </w:r>
      <w:r w:rsidRPr="00003564">
        <w:rPr>
          <w:rFonts w:ascii="Calibri" w:eastAsia="Times New Roman" w:hAnsi="Calibri" w:cs="Arial"/>
          <w:i/>
          <w:sz w:val="20"/>
          <w:szCs w:val="20"/>
          <w:lang w:eastAsia="fr-FR"/>
        </w:rPr>
        <w:t>(e)</w:t>
      </w:r>
      <w:r w:rsidRPr="00003564">
        <w:rPr>
          <w:rFonts w:ascii="Calibri" w:eastAsia="Times New Roman" w:hAnsi="Calibri" w:cs="Arial"/>
          <w:sz w:val="20"/>
          <w:szCs w:val="20"/>
          <w:lang w:eastAsia="fr-FR"/>
        </w:rPr>
        <w:t xml:space="preserve"> de l’exécution du présent arrêté qui sera :</w:t>
      </w:r>
    </w:p>
    <w:p w14:paraId="5A57A42E" w14:textId="77777777" w:rsidR="00003564" w:rsidRPr="00003564" w:rsidRDefault="00003564" w:rsidP="00003564">
      <w:pPr>
        <w:autoSpaceDE w:val="0"/>
        <w:autoSpaceDN w:val="0"/>
        <w:spacing w:after="0" w:line="240" w:lineRule="auto"/>
        <w:ind w:firstLine="567"/>
        <w:rPr>
          <w:rFonts w:ascii="Calibri" w:eastAsia="Times New Roman" w:hAnsi="Calibri" w:cs="Arial"/>
          <w:sz w:val="20"/>
          <w:szCs w:val="20"/>
          <w:lang w:eastAsia="fr-FR"/>
        </w:rPr>
      </w:pPr>
    </w:p>
    <w:p w14:paraId="6F426E0C" w14:textId="77777777" w:rsidR="00003564" w:rsidRPr="00003564" w:rsidRDefault="00003564" w:rsidP="00003564">
      <w:pPr>
        <w:autoSpaceDE w:val="0"/>
        <w:autoSpaceDN w:val="0"/>
        <w:spacing w:after="0" w:line="240" w:lineRule="auto"/>
        <w:ind w:left="567"/>
        <w:jc w:val="both"/>
        <w:rPr>
          <w:rFonts w:ascii="Calibri" w:eastAsia="Times New Roman" w:hAnsi="Calibri" w:cs="Arial"/>
          <w:sz w:val="20"/>
          <w:szCs w:val="20"/>
          <w:lang w:eastAsia="fr-FR"/>
        </w:rPr>
      </w:pPr>
      <w:r w:rsidRPr="00003564">
        <w:rPr>
          <w:rFonts w:ascii="Calibri" w:eastAsia="Times New Roman" w:hAnsi="Calibri" w:cs="Arial"/>
          <w:sz w:val="20"/>
          <w:szCs w:val="20"/>
          <w:lang w:eastAsia="fr-FR"/>
        </w:rPr>
        <w:t>- Notifié à l'intéressé</w:t>
      </w:r>
      <w:r w:rsidRPr="00003564">
        <w:rPr>
          <w:rFonts w:ascii="Calibri" w:eastAsia="Times New Roman" w:hAnsi="Calibri" w:cs="Arial"/>
          <w:i/>
          <w:iCs/>
          <w:sz w:val="20"/>
          <w:szCs w:val="20"/>
          <w:lang w:eastAsia="fr-FR"/>
        </w:rPr>
        <w:t>(e)</w:t>
      </w:r>
      <w:r w:rsidRPr="00003564">
        <w:rPr>
          <w:rFonts w:ascii="Calibri" w:eastAsia="Times New Roman" w:hAnsi="Calibri" w:cs="Arial"/>
          <w:sz w:val="20"/>
          <w:szCs w:val="20"/>
          <w:lang w:eastAsia="fr-FR"/>
        </w:rPr>
        <w:t>,</w:t>
      </w:r>
    </w:p>
    <w:p w14:paraId="6284AD6E" w14:textId="77777777" w:rsidR="00003564" w:rsidRPr="00003564" w:rsidRDefault="00003564" w:rsidP="00003564">
      <w:pPr>
        <w:autoSpaceDE w:val="0"/>
        <w:autoSpaceDN w:val="0"/>
        <w:spacing w:after="0" w:line="240" w:lineRule="auto"/>
        <w:ind w:left="567"/>
        <w:jc w:val="both"/>
        <w:rPr>
          <w:rFonts w:ascii="Calibri" w:eastAsia="Times New Roman" w:hAnsi="Calibri" w:cs="Arial"/>
          <w:sz w:val="20"/>
          <w:szCs w:val="20"/>
          <w:lang w:eastAsia="fr-FR"/>
        </w:rPr>
      </w:pPr>
    </w:p>
    <w:p w14:paraId="16FE4488" w14:textId="77777777" w:rsidR="00003564" w:rsidRPr="00003564" w:rsidRDefault="00003564" w:rsidP="00003564">
      <w:pPr>
        <w:autoSpaceDE w:val="0"/>
        <w:autoSpaceDN w:val="0"/>
        <w:spacing w:after="0" w:line="240" w:lineRule="auto"/>
        <w:ind w:left="567"/>
        <w:jc w:val="both"/>
        <w:rPr>
          <w:rFonts w:ascii="Calibri" w:eastAsia="Times New Roman" w:hAnsi="Calibri" w:cs="Arial"/>
          <w:sz w:val="20"/>
          <w:szCs w:val="20"/>
          <w:lang w:eastAsia="fr-FR"/>
        </w:rPr>
      </w:pPr>
      <w:r w:rsidRPr="00003564">
        <w:rPr>
          <w:rFonts w:ascii="Calibri" w:eastAsia="Times New Roman" w:hAnsi="Calibri" w:cs="Arial"/>
          <w:sz w:val="20"/>
          <w:szCs w:val="20"/>
          <w:u w:val="single"/>
          <w:lang w:eastAsia="fr-FR"/>
        </w:rPr>
        <w:t>Ampliation adressée</w:t>
      </w:r>
      <w:r w:rsidRPr="00003564">
        <w:rPr>
          <w:rFonts w:ascii="Calibri" w:eastAsia="Times New Roman" w:hAnsi="Calibri" w:cs="Arial"/>
          <w:sz w:val="20"/>
          <w:szCs w:val="20"/>
          <w:lang w:eastAsia="fr-FR"/>
        </w:rPr>
        <w:t xml:space="preserve"> :</w:t>
      </w:r>
    </w:p>
    <w:p w14:paraId="3397DAA4" w14:textId="77777777" w:rsidR="00003564" w:rsidRPr="00003564" w:rsidRDefault="00003564" w:rsidP="00003564">
      <w:pPr>
        <w:autoSpaceDE w:val="0"/>
        <w:autoSpaceDN w:val="0"/>
        <w:spacing w:after="0" w:line="240" w:lineRule="auto"/>
        <w:ind w:left="567"/>
        <w:jc w:val="both"/>
        <w:rPr>
          <w:rFonts w:ascii="Calibri" w:eastAsia="Times New Roman" w:hAnsi="Calibri" w:cs="Arial"/>
          <w:sz w:val="20"/>
          <w:szCs w:val="20"/>
          <w:lang w:eastAsia="fr-FR"/>
        </w:rPr>
      </w:pPr>
      <w:r w:rsidRPr="00003564">
        <w:rPr>
          <w:rFonts w:ascii="Calibri" w:eastAsia="Times New Roman" w:hAnsi="Calibri" w:cs="Arial"/>
          <w:sz w:val="20"/>
          <w:szCs w:val="20"/>
          <w:lang w:eastAsia="fr-FR"/>
        </w:rPr>
        <w:t>- Président du Centre de Gestion,</w:t>
      </w:r>
    </w:p>
    <w:p w14:paraId="63AB991F" w14:textId="77777777" w:rsidR="00003564" w:rsidRPr="00003564" w:rsidRDefault="00003564" w:rsidP="00003564">
      <w:pPr>
        <w:autoSpaceDE w:val="0"/>
        <w:autoSpaceDN w:val="0"/>
        <w:spacing w:after="0" w:line="240" w:lineRule="auto"/>
        <w:ind w:left="567"/>
        <w:jc w:val="both"/>
        <w:rPr>
          <w:rFonts w:ascii="Calibri" w:eastAsia="Times New Roman" w:hAnsi="Calibri" w:cs="Arial"/>
          <w:sz w:val="20"/>
          <w:szCs w:val="20"/>
          <w:lang w:eastAsia="fr-FR"/>
        </w:rPr>
      </w:pPr>
      <w:r w:rsidRPr="00003564">
        <w:rPr>
          <w:rFonts w:ascii="Calibri" w:eastAsia="Times New Roman" w:hAnsi="Calibri" w:cs="Arial"/>
          <w:sz w:val="20"/>
          <w:szCs w:val="20"/>
          <w:lang w:eastAsia="fr-FR"/>
        </w:rPr>
        <w:t>- Comptable de la collectivité,</w:t>
      </w:r>
    </w:p>
    <w:p w14:paraId="491E2868" w14:textId="77777777" w:rsidR="00003564" w:rsidRPr="00003564" w:rsidRDefault="00003564" w:rsidP="00003564">
      <w:pPr>
        <w:autoSpaceDE w:val="0"/>
        <w:autoSpaceDN w:val="0"/>
        <w:spacing w:after="0" w:line="240" w:lineRule="auto"/>
        <w:ind w:left="567"/>
        <w:jc w:val="both"/>
        <w:rPr>
          <w:rFonts w:ascii="Calibri" w:eastAsia="Times New Roman" w:hAnsi="Calibri" w:cs="Arial"/>
          <w:i/>
          <w:sz w:val="20"/>
          <w:szCs w:val="20"/>
          <w:lang w:eastAsia="fr-FR"/>
        </w:rPr>
      </w:pPr>
      <w:r w:rsidRPr="00003564">
        <w:rPr>
          <w:rFonts w:ascii="Calibri" w:eastAsia="Times New Roman" w:hAnsi="Calibri" w:cs="Arial"/>
          <w:i/>
          <w:sz w:val="20"/>
          <w:szCs w:val="20"/>
          <w:lang w:eastAsia="fr-FR"/>
        </w:rPr>
        <w:t xml:space="preserve">- (le cas échéant) </w:t>
      </w:r>
      <w:r w:rsidRPr="00003564">
        <w:rPr>
          <w:rFonts w:ascii="Calibri" w:eastAsia="Times New Roman" w:hAnsi="Calibri" w:cs="Arial"/>
          <w:sz w:val="20"/>
          <w:szCs w:val="20"/>
          <w:lang w:eastAsia="fr-FR"/>
        </w:rPr>
        <w:t>Autorité territoriale de la collectivité d’origine du fonctionnaire.</w:t>
      </w:r>
    </w:p>
    <w:p w14:paraId="2500F812" w14:textId="77777777" w:rsidR="00003564" w:rsidRPr="00003564" w:rsidRDefault="00003564" w:rsidP="00003564">
      <w:pPr>
        <w:autoSpaceDE w:val="0"/>
        <w:autoSpaceDN w:val="0"/>
        <w:spacing w:after="0" w:line="240" w:lineRule="auto"/>
        <w:ind w:left="567"/>
        <w:jc w:val="both"/>
        <w:rPr>
          <w:rFonts w:ascii="Calibri" w:eastAsia="Times New Roman" w:hAnsi="Calibri" w:cs="Arial"/>
          <w:sz w:val="20"/>
          <w:szCs w:val="20"/>
          <w:lang w:eastAsia="fr-FR"/>
        </w:rPr>
      </w:pPr>
    </w:p>
    <w:p w14:paraId="31399FA9" w14:textId="77777777" w:rsidR="00003564" w:rsidRPr="00003564" w:rsidRDefault="00003564" w:rsidP="00003564">
      <w:pPr>
        <w:autoSpaceDE w:val="0"/>
        <w:autoSpaceDN w:val="0"/>
        <w:spacing w:after="0" w:line="240" w:lineRule="auto"/>
        <w:ind w:left="567"/>
        <w:jc w:val="both"/>
        <w:rPr>
          <w:rFonts w:ascii="Calibri" w:eastAsia="Times New Roman" w:hAnsi="Calibri" w:cs="Arial"/>
          <w:sz w:val="20"/>
          <w:szCs w:val="20"/>
          <w:lang w:eastAsia="fr-FR"/>
        </w:rPr>
      </w:pPr>
    </w:p>
    <w:p w14:paraId="0AAED710" w14:textId="77777777" w:rsidR="00003564" w:rsidRPr="00003564" w:rsidRDefault="00003564" w:rsidP="00003564">
      <w:pPr>
        <w:tabs>
          <w:tab w:val="right" w:pos="6663"/>
          <w:tab w:val="right" w:pos="9923"/>
        </w:tabs>
        <w:autoSpaceDE w:val="0"/>
        <w:autoSpaceDN w:val="0"/>
        <w:spacing w:after="0" w:line="240" w:lineRule="auto"/>
        <w:ind w:left="4252"/>
        <w:jc w:val="center"/>
        <w:rPr>
          <w:rFonts w:ascii="Calibri" w:eastAsia="Times New Roman" w:hAnsi="Calibri" w:cs="Arial"/>
          <w:sz w:val="20"/>
          <w:szCs w:val="20"/>
          <w:lang w:eastAsia="fr-FR"/>
        </w:rPr>
      </w:pPr>
      <w:r w:rsidRPr="00003564">
        <w:rPr>
          <w:rFonts w:ascii="Calibri" w:eastAsia="Times New Roman" w:hAnsi="Calibri" w:cs="Arial"/>
          <w:sz w:val="20"/>
          <w:szCs w:val="20"/>
          <w:lang w:eastAsia="fr-FR"/>
        </w:rPr>
        <w:t>Fait à .................................... le ....................................</w:t>
      </w:r>
    </w:p>
    <w:p w14:paraId="707D2AEB" w14:textId="77777777" w:rsidR="00003564" w:rsidRPr="00003564" w:rsidRDefault="00003564" w:rsidP="00003564">
      <w:pPr>
        <w:tabs>
          <w:tab w:val="right" w:pos="6663"/>
          <w:tab w:val="right" w:pos="9923"/>
        </w:tabs>
        <w:autoSpaceDE w:val="0"/>
        <w:autoSpaceDN w:val="0"/>
        <w:spacing w:after="0" w:line="240" w:lineRule="auto"/>
        <w:ind w:left="4252"/>
        <w:jc w:val="center"/>
        <w:rPr>
          <w:rFonts w:ascii="Calibri" w:eastAsia="Times New Roman" w:hAnsi="Calibri" w:cs="Arial"/>
          <w:i/>
          <w:iCs/>
          <w:sz w:val="20"/>
          <w:szCs w:val="20"/>
          <w:lang w:eastAsia="fr-FR"/>
        </w:rPr>
      </w:pPr>
      <w:r w:rsidRPr="00003564">
        <w:rPr>
          <w:rFonts w:ascii="Calibri" w:eastAsia="Times New Roman" w:hAnsi="Calibri" w:cs="Arial"/>
          <w:sz w:val="20"/>
          <w:szCs w:val="20"/>
          <w:lang w:eastAsia="fr-FR"/>
        </w:rPr>
        <w:t xml:space="preserve">Le Maire </w:t>
      </w:r>
      <w:r w:rsidRPr="00003564">
        <w:rPr>
          <w:rFonts w:ascii="Calibri" w:eastAsia="Times New Roman" w:hAnsi="Calibri" w:cs="Arial"/>
          <w:i/>
          <w:iCs/>
          <w:sz w:val="20"/>
          <w:szCs w:val="20"/>
          <w:lang w:eastAsia="fr-FR"/>
        </w:rPr>
        <w:t>(ou le Président)</w:t>
      </w:r>
    </w:p>
    <w:p w14:paraId="0CE47CB9" w14:textId="77777777" w:rsidR="00003564" w:rsidRPr="00003564" w:rsidRDefault="00003564" w:rsidP="00003564">
      <w:pPr>
        <w:tabs>
          <w:tab w:val="right" w:pos="6663"/>
          <w:tab w:val="right" w:pos="9923"/>
        </w:tabs>
        <w:autoSpaceDE w:val="0"/>
        <w:autoSpaceDN w:val="0"/>
        <w:spacing w:after="0" w:line="240" w:lineRule="auto"/>
        <w:ind w:left="567" w:firstLine="5812"/>
        <w:rPr>
          <w:rFonts w:ascii="Calibri" w:eastAsia="Times New Roman" w:hAnsi="Calibri" w:cs="Arial"/>
          <w:i/>
          <w:iCs/>
          <w:sz w:val="20"/>
          <w:szCs w:val="20"/>
          <w:lang w:eastAsia="fr-FR"/>
        </w:rPr>
      </w:pPr>
      <w:r w:rsidRPr="00003564">
        <w:rPr>
          <w:rFonts w:ascii="Calibri" w:eastAsia="Times New Roman" w:hAnsi="Calibri" w:cs="Arial"/>
          <w:i/>
          <w:iCs/>
          <w:sz w:val="20"/>
          <w:szCs w:val="20"/>
          <w:lang w:eastAsia="fr-FR"/>
        </w:rPr>
        <w:t>(Prénom – Nom)</w:t>
      </w:r>
    </w:p>
    <w:p w14:paraId="349188B8" w14:textId="77777777" w:rsidR="00003564" w:rsidRPr="00371FEE" w:rsidRDefault="00003564" w:rsidP="00003564">
      <w:pPr>
        <w:tabs>
          <w:tab w:val="left" w:pos="1843"/>
          <w:tab w:val="center" w:pos="6804"/>
        </w:tabs>
        <w:autoSpaceDE w:val="0"/>
        <w:autoSpaceDN w:val="0"/>
        <w:spacing w:after="0" w:line="240" w:lineRule="auto"/>
        <w:rPr>
          <w:rFonts w:ascii="Calibri" w:eastAsia="Times New Roman" w:hAnsi="Calibri" w:cs="Times New Roman"/>
          <w:i/>
          <w:sz w:val="16"/>
          <w:szCs w:val="16"/>
          <w:lang w:eastAsia="fr-FR"/>
        </w:rPr>
      </w:pPr>
      <w:r w:rsidRPr="00371FEE">
        <w:rPr>
          <w:rFonts w:ascii="Calibri" w:eastAsia="Times New Roman" w:hAnsi="Calibri" w:cs="Times New Roman"/>
          <w:sz w:val="16"/>
          <w:szCs w:val="16"/>
          <w:lang w:eastAsia="fr-FR"/>
        </w:rPr>
        <w:t xml:space="preserve">Le Maire </w:t>
      </w:r>
      <w:r w:rsidRPr="00371FEE">
        <w:rPr>
          <w:rFonts w:ascii="Calibri" w:eastAsia="Times New Roman" w:hAnsi="Calibri" w:cs="Times New Roman"/>
          <w:i/>
          <w:sz w:val="16"/>
          <w:szCs w:val="16"/>
          <w:lang w:eastAsia="fr-FR"/>
        </w:rPr>
        <w:t>(ou le Président),</w:t>
      </w:r>
    </w:p>
    <w:p w14:paraId="4E36C792" w14:textId="77777777" w:rsidR="00003564" w:rsidRPr="00371FEE" w:rsidRDefault="00003564" w:rsidP="00003564">
      <w:pPr>
        <w:tabs>
          <w:tab w:val="left" w:pos="1843"/>
          <w:tab w:val="center" w:pos="6804"/>
        </w:tabs>
        <w:autoSpaceDE w:val="0"/>
        <w:autoSpaceDN w:val="0"/>
        <w:spacing w:after="0" w:line="240" w:lineRule="auto"/>
        <w:rPr>
          <w:rFonts w:ascii="Calibri" w:eastAsia="Times New Roman" w:hAnsi="Calibri" w:cs="Times New Roman"/>
          <w:sz w:val="16"/>
          <w:szCs w:val="16"/>
          <w:lang w:eastAsia="fr-FR"/>
        </w:rPr>
      </w:pPr>
      <w:r w:rsidRPr="00371FEE">
        <w:rPr>
          <w:rFonts w:ascii="Calibri" w:eastAsia="Times New Roman" w:hAnsi="Calibri" w:cs="Times New Roman"/>
          <w:noProof/>
          <w:sz w:val="16"/>
          <w:szCs w:val="16"/>
          <w:lang w:eastAsia="fr-FR"/>
        </w:rPr>
        <mc:AlternateContent>
          <mc:Choice Requires="wps">
            <w:drawing>
              <wp:anchor distT="0" distB="0" distL="114300" distR="114300" simplePos="0" relativeHeight="251661312" behindDoc="0" locked="0" layoutInCell="1" allowOverlap="1" wp14:anchorId="76BEE7E9" wp14:editId="14D3DF71">
                <wp:simplePos x="0" y="0"/>
                <wp:positionH relativeFrom="column">
                  <wp:posOffset>4612640</wp:posOffset>
                </wp:positionH>
                <wp:positionV relativeFrom="paragraph">
                  <wp:posOffset>67310</wp:posOffset>
                </wp:positionV>
                <wp:extent cx="2078990" cy="822960"/>
                <wp:effectExtent l="4445" t="0" r="2540" b="63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3F305" w14:textId="77777777" w:rsidR="00003564" w:rsidRPr="00511856" w:rsidRDefault="00003564" w:rsidP="00003564">
                            <w:pPr>
                              <w:numPr>
                                <w:ilvl w:val="0"/>
                                <w:numId w:val="1"/>
                              </w:numPr>
                              <w:spacing w:after="0" w:line="240" w:lineRule="auto"/>
                              <w:rPr>
                                <w:rFonts w:ascii="Calibri" w:hAnsi="Calibri"/>
                                <w:sz w:val="16"/>
                                <w:szCs w:val="16"/>
                              </w:rPr>
                            </w:pPr>
                            <w:r w:rsidRPr="00511856">
                              <w:rPr>
                                <w:rFonts w:ascii="Calibri" w:hAnsi="Calibri"/>
                                <w:sz w:val="16"/>
                                <w:szCs w:val="16"/>
                              </w:rPr>
                              <w:t xml:space="preserve">Directeur Général des services si collectivité </w:t>
                            </w:r>
                            <w:r w:rsidRPr="00511856">
                              <w:rPr>
                                <w:rFonts w:ascii="Calibri" w:hAnsi="Calibri"/>
                                <w:sz w:val="16"/>
                                <w:szCs w:val="16"/>
                              </w:rPr>
                              <w:sym w:font="Symbol" w:char="F0B3"/>
                            </w:r>
                            <w:r w:rsidRPr="00511856">
                              <w:rPr>
                                <w:rFonts w:ascii="Calibri" w:hAnsi="Calibri"/>
                                <w:sz w:val="16"/>
                                <w:szCs w:val="16"/>
                              </w:rPr>
                              <w:t xml:space="preserve"> 2000 habitants</w:t>
                            </w:r>
                          </w:p>
                          <w:p w14:paraId="37CED38B" w14:textId="77777777" w:rsidR="00003564" w:rsidRPr="00511856" w:rsidRDefault="00003564" w:rsidP="00003564">
                            <w:pPr>
                              <w:tabs>
                                <w:tab w:val="left" w:pos="284"/>
                              </w:tabs>
                              <w:ind w:left="284" w:hanging="284"/>
                              <w:rPr>
                                <w:rFonts w:ascii="Calibri" w:hAnsi="Calibri"/>
                                <w:b/>
                                <w:sz w:val="16"/>
                                <w:szCs w:val="16"/>
                              </w:rPr>
                            </w:pPr>
                            <w:r w:rsidRPr="00511856">
                              <w:rPr>
                                <w:rFonts w:ascii="Calibri" w:hAnsi="Calibri"/>
                                <w:sz w:val="16"/>
                                <w:szCs w:val="16"/>
                              </w:rPr>
                              <w:tab/>
                              <w:t xml:space="preserve"> Directeur si EPCI</w:t>
                            </w:r>
                          </w:p>
                          <w:p w14:paraId="14965557" w14:textId="77777777" w:rsidR="00003564" w:rsidRPr="00511856" w:rsidRDefault="00003564" w:rsidP="00003564">
                            <w:pPr>
                              <w:tabs>
                                <w:tab w:val="left" w:pos="284"/>
                              </w:tabs>
                              <w:ind w:left="284" w:hanging="284"/>
                              <w:rPr>
                                <w:rFonts w:ascii="Calibri" w:hAnsi="Calibri"/>
                                <w:sz w:val="16"/>
                                <w:szCs w:val="16"/>
                              </w:rPr>
                            </w:pPr>
                            <w:r w:rsidRPr="00511856">
                              <w:rPr>
                                <w:rFonts w:ascii="Calibri" w:hAnsi="Calibri"/>
                                <w:b/>
                                <w:sz w:val="16"/>
                                <w:szCs w:val="16"/>
                              </w:rPr>
                              <w:tab/>
                              <w:t xml:space="preserve"> </w:t>
                            </w:r>
                            <w:r w:rsidRPr="00511856">
                              <w:rPr>
                                <w:rFonts w:ascii="Calibri" w:hAnsi="Calibri"/>
                                <w:sz w:val="16"/>
                                <w:szCs w:val="16"/>
                              </w:rPr>
                              <w:t xml:space="preserve">Secrétaire de Mairie si collectivité </w:t>
                            </w:r>
                          </w:p>
                          <w:p w14:paraId="665495E9" w14:textId="77777777" w:rsidR="00003564" w:rsidRPr="00511856" w:rsidRDefault="00003564" w:rsidP="00003564">
                            <w:pPr>
                              <w:tabs>
                                <w:tab w:val="left" w:pos="284"/>
                              </w:tabs>
                              <w:ind w:left="284" w:hanging="284"/>
                              <w:rPr>
                                <w:rFonts w:ascii="Calibri" w:hAnsi="Calibri"/>
                                <w:sz w:val="16"/>
                                <w:szCs w:val="16"/>
                              </w:rPr>
                            </w:pPr>
                            <w:r w:rsidRPr="00511856">
                              <w:rPr>
                                <w:rFonts w:ascii="Calibri" w:hAnsi="Calibri"/>
                                <w:sz w:val="16"/>
                                <w:szCs w:val="16"/>
                              </w:rPr>
                              <w:tab/>
                              <w:t xml:space="preserve"> &lt; 2000 habitants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 o:spid="_x0000_s1027" type="#_x0000_t202" style="position:absolute;margin-left:363.2pt;margin-top:5.3pt;width:163.7pt;height:6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" stroked="f">
                <v:textbox>
                  <w:txbxContent>
                    <w:p w:rsidR="00003564" w:rsidRPr="00511856" w:rsidRDefault="00003564" w:rsidP="00003564">
                      <w:pPr>
                        <w:numPr>
                          <w:ilvl w:val="0"/>
                          <w:numId w:val="1"/>
                        </w:numPr>
                        <w:spacing w:after="0" w:line="240" w:lineRule="auto"/>
                        <w:rPr>
                          <w:rFonts w:ascii="Calibri" w:hAnsi="Calibri"/>
                          <w:sz w:val="16"/>
                          <w:szCs w:val="16"/>
                        </w:rPr>
                      </w:pPr>
                      <w:r w:rsidRPr="00511856">
                        <w:rPr>
                          <w:rFonts w:ascii="Calibri" w:hAnsi="Calibri"/>
                          <w:sz w:val="16"/>
                          <w:szCs w:val="16"/>
                        </w:rPr>
                        <w:t xml:space="preserve">Directeur Général des services si collectivité </w:t>
                      </w:r>
                      <w:r w:rsidRPr="00511856">
                        <w:rPr>
                          <w:rFonts w:ascii="Calibri" w:hAnsi="Calibri"/>
                          <w:sz w:val="16"/>
                          <w:szCs w:val="16"/>
                        </w:rPr>
                        <w:sym w:font="Symbol" w:char="F0B3"/>
                      </w:r>
                      <w:r w:rsidRPr="00511856">
                        <w:rPr>
                          <w:rFonts w:ascii="Calibri" w:hAnsi="Calibri"/>
                          <w:sz w:val="16"/>
                          <w:szCs w:val="16"/>
                        </w:rPr>
                        <w:t xml:space="preserve"> 2000 habitants</w:t>
                      </w:r>
                    </w:p>
                    <w:p w:rsidR="00003564" w:rsidRPr="00511856" w:rsidRDefault="00003564" w:rsidP="00003564">
                      <w:pPr>
                        <w:tabs>
                          <w:tab w:val="left" w:pos="284"/>
                        </w:tabs>
                        <w:ind w:left="284" w:hanging="284"/>
                        <w:rPr>
                          <w:rFonts w:ascii="Calibri" w:hAnsi="Calibri"/>
                          <w:b/>
                          <w:sz w:val="16"/>
                          <w:szCs w:val="16"/>
                        </w:rPr>
                      </w:pPr>
                      <w:r w:rsidRPr="00511856">
                        <w:rPr>
                          <w:rFonts w:ascii="Calibri" w:hAnsi="Calibri"/>
                          <w:sz w:val="16"/>
                          <w:szCs w:val="16"/>
                        </w:rPr>
                        <w:tab/>
                        <w:t xml:space="preserve"> Directeur si EPCI</w:t>
                      </w:r>
                    </w:p>
                    <w:p w:rsidR="00003564" w:rsidRPr="00511856" w:rsidRDefault="00003564" w:rsidP="00003564">
                      <w:pPr>
                        <w:tabs>
                          <w:tab w:val="left" w:pos="284"/>
                        </w:tabs>
                        <w:ind w:left="284" w:hanging="284"/>
                        <w:rPr>
                          <w:rFonts w:ascii="Calibri" w:hAnsi="Calibri"/>
                          <w:sz w:val="16"/>
                          <w:szCs w:val="16"/>
                        </w:rPr>
                      </w:pPr>
                      <w:r w:rsidRPr="00511856">
                        <w:rPr>
                          <w:rFonts w:ascii="Calibri" w:hAnsi="Calibri"/>
                          <w:b/>
                          <w:sz w:val="16"/>
                          <w:szCs w:val="16"/>
                        </w:rPr>
                        <w:tab/>
                        <w:t xml:space="preserve"> </w:t>
                      </w:r>
                      <w:r w:rsidRPr="00511856">
                        <w:rPr>
                          <w:rFonts w:ascii="Calibri" w:hAnsi="Calibri"/>
                          <w:sz w:val="16"/>
                          <w:szCs w:val="16"/>
                        </w:rPr>
                        <w:t xml:space="preserve">Secrétaire de Mairie si collectivité </w:t>
                      </w:r>
                    </w:p>
                    <w:p w:rsidR="00003564" w:rsidRPr="00511856" w:rsidRDefault="00003564" w:rsidP="00003564">
                      <w:pPr>
                        <w:tabs>
                          <w:tab w:val="left" w:pos="284"/>
                        </w:tabs>
                        <w:ind w:left="284" w:hanging="284"/>
                        <w:rPr>
                          <w:rFonts w:ascii="Calibri" w:hAnsi="Calibri"/>
                          <w:sz w:val="16"/>
                          <w:szCs w:val="16"/>
                        </w:rPr>
                      </w:pPr>
                      <w:r w:rsidRPr="00511856">
                        <w:rPr>
                          <w:rFonts w:ascii="Calibri" w:hAnsi="Calibri"/>
                          <w:sz w:val="16"/>
                          <w:szCs w:val="16"/>
                        </w:rPr>
                        <w:tab/>
                        <w:t xml:space="preserve"> &lt; 2000 habitants</w:t>
                      </w:r>
                    </w:p>
                  </w:txbxContent>
                </v:textbox>
              </v:shape>
            </w:pict>
          </mc:Fallback>
        </mc:AlternateContent>
      </w:r>
      <w:r w:rsidRPr="00371FEE">
        <w:rPr>
          <w:rFonts w:ascii="Calibri" w:eastAsia="Times New Roman" w:hAnsi="Calibri" w:cs="Times New Roman"/>
          <w:sz w:val="16"/>
          <w:szCs w:val="16"/>
          <w:lang w:eastAsia="fr-FR"/>
        </w:rPr>
        <w:t xml:space="preserve">- certifie sous sa responsabilité le caractère </w:t>
      </w:r>
    </w:p>
    <w:p w14:paraId="269305E1" w14:textId="77777777" w:rsidR="00003564" w:rsidRPr="00371FEE" w:rsidRDefault="00003564" w:rsidP="00003564">
      <w:pPr>
        <w:tabs>
          <w:tab w:val="left" w:pos="1843"/>
          <w:tab w:val="center" w:pos="6804"/>
        </w:tabs>
        <w:autoSpaceDE w:val="0"/>
        <w:autoSpaceDN w:val="0"/>
        <w:spacing w:after="0" w:line="240" w:lineRule="auto"/>
        <w:ind w:left="142"/>
        <w:rPr>
          <w:rFonts w:ascii="Calibri" w:eastAsia="Times New Roman" w:hAnsi="Calibri" w:cs="Times New Roman"/>
          <w:sz w:val="16"/>
          <w:szCs w:val="16"/>
          <w:lang w:eastAsia="fr-FR"/>
        </w:rPr>
      </w:pPr>
      <w:r w:rsidRPr="00371FEE">
        <w:rPr>
          <w:rFonts w:ascii="Calibri" w:eastAsia="Times New Roman" w:hAnsi="Calibri" w:cs="Times New Roman"/>
          <w:sz w:val="16"/>
          <w:szCs w:val="16"/>
          <w:lang w:eastAsia="fr-FR"/>
        </w:rPr>
        <w:t>exécutoire de cet acte,</w:t>
      </w:r>
    </w:p>
    <w:p w14:paraId="71555A68" w14:textId="77777777" w:rsidR="00003564" w:rsidRPr="00371FEE" w:rsidRDefault="00003564" w:rsidP="00003564">
      <w:pPr>
        <w:tabs>
          <w:tab w:val="left" w:pos="1843"/>
          <w:tab w:val="center" w:pos="6804"/>
        </w:tabs>
        <w:autoSpaceDE w:val="0"/>
        <w:autoSpaceDN w:val="0"/>
        <w:spacing w:after="0" w:line="240" w:lineRule="auto"/>
        <w:rPr>
          <w:rFonts w:ascii="Calibri" w:eastAsia="Times New Roman" w:hAnsi="Calibri" w:cs="Times New Roman"/>
          <w:sz w:val="16"/>
          <w:szCs w:val="16"/>
          <w:lang w:eastAsia="fr-FR"/>
        </w:rPr>
      </w:pPr>
      <w:r w:rsidRPr="00371FEE">
        <w:rPr>
          <w:rFonts w:ascii="Calibri" w:eastAsia="Times New Roman" w:hAnsi="Calibri" w:cs="Times New Roman"/>
          <w:sz w:val="16"/>
          <w:szCs w:val="16"/>
          <w:lang w:eastAsia="fr-FR"/>
        </w:rPr>
        <w:t>- informe que le présent arrêté peut faire l’objet d’un</w:t>
      </w:r>
    </w:p>
    <w:p w14:paraId="727A4788" w14:textId="77777777" w:rsidR="00003564" w:rsidRPr="00371FEE" w:rsidRDefault="00003564" w:rsidP="00003564">
      <w:pPr>
        <w:tabs>
          <w:tab w:val="left" w:pos="142"/>
          <w:tab w:val="left" w:pos="1843"/>
          <w:tab w:val="center" w:pos="6804"/>
        </w:tabs>
        <w:autoSpaceDE w:val="0"/>
        <w:autoSpaceDN w:val="0"/>
        <w:spacing w:after="0" w:line="240" w:lineRule="auto"/>
        <w:ind w:firstLine="142"/>
        <w:rPr>
          <w:rFonts w:ascii="Calibri" w:eastAsia="Times New Roman" w:hAnsi="Calibri" w:cs="Times New Roman"/>
          <w:sz w:val="16"/>
          <w:szCs w:val="16"/>
          <w:lang w:eastAsia="fr-FR"/>
        </w:rPr>
      </w:pPr>
      <w:r w:rsidRPr="00371FEE">
        <w:rPr>
          <w:rFonts w:ascii="Calibri" w:eastAsia="Times New Roman" w:hAnsi="Calibri" w:cs="Times New Roman"/>
          <w:sz w:val="16"/>
          <w:szCs w:val="16"/>
          <w:lang w:eastAsia="fr-FR"/>
        </w:rPr>
        <w:t xml:space="preserve"> recours hiérarchique préalable exercé dans un délai de</w:t>
      </w:r>
    </w:p>
    <w:p w14:paraId="58172112" w14:textId="77777777" w:rsidR="00003564" w:rsidRPr="00371FEE" w:rsidRDefault="00003564" w:rsidP="00003564">
      <w:pPr>
        <w:tabs>
          <w:tab w:val="left" w:pos="142"/>
          <w:tab w:val="left" w:pos="1843"/>
          <w:tab w:val="center" w:pos="6804"/>
        </w:tabs>
        <w:autoSpaceDE w:val="0"/>
        <w:autoSpaceDN w:val="0"/>
        <w:spacing w:after="0" w:line="240" w:lineRule="auto"/>
        <w:ind w:firstLine="142"/>
        <w:rPr>
          <w:rFonts w:ascii="Calibri" w:eastAsia="Times New Roman" w:hAnsi="Calibri" w:cs="Times New Roman"/>
          <w:sz w:val="16"/>
          <w:szCs w:val="16"/>
          <w:lang w:eastAsia="fr-FR"/>
        </w:rPr>
      </w:pPr>
      <w:r w:rsidRPr="00371FEE">
        <w:rPr>
          <w:rFonts w:ascii="Calibri" w:eastAsia="Times New Roman" w:hAnsi="Calibri" w:cs="Times New Roman"/>
          <w:sz w:val="16"/>
          <w:szCs w:val="16"/>
          <w:lang w:eastAsia="fr-FR"/>
        </w:rPr>
        <w:t>deux mois à compter de la présente notification,</w:t>
      </w:r>
    </w:p>
    <w:p w14:paraId="0A5C8257" w14:textId="77777777" w:rsidR="00003564" w:rsidRPr="00371FEE" w:rsidRDefault="00003564" w:rsidP="00003564">
      <w:pPr>
        <w:tabs>
          <w:tab w:val="left" w:pos="142"/>
          <w:tab w:val="left" w:pos="1843"/>
          <w:tab w:val="center" w:pos="6804"/>
        </w:tabs>
        <w:autoSpaceDE w:val="0"/>
        <w:autoSpaceDN w:val="0"/>
        <w:spacing w:after="0" w:line="240" w:lineRule="auto"/>
        <w:ind w:firstLine="142"/>
        <w:rPr>
          <w:rFonts w:ascii="Calibri" w:eastAsia="Times New Roman" w:hAnsi="Calibri" w:cs="Times New Roman"/>
          <w:sz w:val="16"/>
          <w:szCs w:val="16"/>
          <w:lang w:eastAsia="fr-FR"/>
        </w:rPr>
      </w:pPr>
      <w:r w:rsidRPr="00371FEE">
        <w:rPr>
          <w:rFonts w:ascii="Calibri" w:eastAsia="Times New Roman" w:hAnsi="Calibri" w:cs="Times New Roman"/>
          <w:sz w:val="16"/>
          <w:szCs w:val="16"/>
          <w:lang w:eastAsia="fr-FR"/>
        </w:rPr>
        <w:t xml:space="preserve">éventuellement suivi d’un recours pour excès de pouvoir </w:t>
      </w:r>
    </w:p>
    <w:p w14:paraId="1A00EC12" w14:textId="741486BC" w:rsidR="00003564" w:rsidRPr="00371FEE" w:rsidRDefault="00003564" w:rsidP="00003564">
      <w:pPr>
        <w:tabs>
          <w:tab w:val="left" w:pos="142"/>
          <w:tab w:val="left" w:pos="1843"/>
          <w:tab w:val="center" w:pos="6804"/>
        </w:tabs>
        <w:autoSpaceDE w:val="0"/>
        <w:autoSpaceDN w:val="0"/>
        <w:spacing w:after="0" w:line="240" w:lineRule="auto"/>
        <w:ind w:firstLine="142"/>
        <w:rPr>
          <w:rFonts w:ascii="Calibri" w:eastAsia="Times New Roman" w:hAnsi="Calibri" w:cs="Times New Roman"/>
          <w:sz w:val="16"/>
          <w:szCs w:val="16"/>
          <w:lang w:eastAsia="fr-FR"/>
        </w:rPr>
      </w:pPr>
      <w:r w:rsidRPr="00371FEE">
        <w:rPr>
          <w:rFonts w:ascii="Calibri" w:eastAsia="Times New Roman" w:hAnsi="Calibri" w:cs="Times New Roman"/>
          <w:sz w:val="16"/>
          <w:szCs w:val="16"/>
          <w:lang w:eastAsia="fr-FR"/>
        </w:rPr>
        <w:t>devant le Tribunal Administratif d</w:t>
      </w:r>
      <w:r w:rsidR="00371FEE" w:rsidRPr="00371FEE">
        <w:rPr>
          <w:rFonts w:ascii="Calibri" w:eastAsia="Times New Roman" w:hAnsi="Calibri" w:cs="Times New Roman"/>
          <w:sz w:val="16"/>
          <w:szCs w:val="16"/>
          <w:lang w:eastAsia="fr-FR"/>
        </w:rPr>
        <w:t>’Orléans</w:t>
      </w:r>
      <w:r w:rsidRPr="00371FEE">
        <w:rPr>
          <w:rFonts w:ascii="Calibri" w:eastAsia="Times New Roman" w:hAnsi="Calibri" w:cs="Times New Roman"/>
          <w:sz w:val="16"/>
          <w:szCs w:val="16"/>
          <w:lang w:eastAsia="fr-FR"/>
        </w:rPr>
        <w:t>, dans un délai</w:t>
      </w:r>
    </w:p>
    <w:p w14:paraId="306D2550" w14:textId="77777777" w:rsidR="00003564" w:rsidRPr="00371FEE" w:rsidRDefault="00003564" w:rsidP="00003564">
      <w:pPr>
        <w:tabs>
          <w:tab w:val="left" w:pos="142"/>
          <w:tab w:val="left" w:pos="1843"/>
          <w:tab w:val="center" w:pos="6804"/>
        </w:tabs>
        <w:autoSpaceDE w:val="0"/>
        <w:autoSpaceDN w:val="0"/>
        <w:spacing w:after="0" w:line="240" w:lineRule="auto"/>
        <w:ind w:firstLine="142"/>
        <w:rPr>
          <w:rFonts w:ascii="Calibri" w:eastAsia="Times New Roman" w:hAnsi="Calibri" w:cs="Times New Roman"/>
          <w:sz w:val="16"/>
          <w:szCs w:val="16"/>
          <w:lang w:eastAsia="fr-FR"/>
        </w:rPr>
      </w:pPr>
      <w:r w:rsidRPr="00371FEE">
        <w:rPr>
          <w:rFonts w:ascii="Calibri" w:eastAsia="Times New Roman" w:hAnsi="Calibri" w:cs="Times New Roman"/>
          <w:sz w:val="16"/>
          <w:szCs w:val="16"/>
          <w:lang w:eastAsia="fr-FR"/>
        </w:rPr>
        <w:t xml:space="preserve">de deux mois à compter, soit de la réponse de l’administration, </w:t>
      </w:r>
    </w:p>
    <w:p w14:paraId="663D3F6F" w14:textId="77777777" w:rsidR="00003564" w:rsidRPr="00371FEE" w:rsidRDefault="00003564" w:rsidP="00003564">
      <w:pPr>
        <w:tabs>
          <w:tab w:val="left" w:pos="142"/>
          <w:tab w:val="left" w:pos="1843"/>
          <w:tab w:val="center" w:pos="6804"/>
        </w:tabs>
        <w:autoSpaceDE w:val="0"/>
        <w:autoSpaceDN w:val="0"/>
        <w:spacing w:after="0" w:line="240" w:lineRule="auto"/>
        <w:ind w:firstLine="142"/>
        <w:rPr>
          <w:rFonts w:ascii="Calibri" w:eastAsia="Times New Roman" w:hAnsi="Calibri" w:cs="Times New Roman"/>
          <w:sz w:val="16"/>
          <w:szCs w:val="16"/>
          <w:lang w:eastAsia="fr-FR"/>
        </w:rPr>
      </w:pPr>
      <w:r w:rsidRPr="00371FEE">
        <w:rPr>
          <w:rFonts w:ascii="Calibri" w:eastAsia="Times New Roman" w:hAnsi="Calibri" w:cs="Times New Roman"/>
          <w:sz w:val="16"/>
          <w:szCs w:val="16"/>
          <w:lang w:eastAsia="fr-FR"/>
        </w:rPr>
        <w:t>soit de la décision implicite de rejet de cette dernière.</w:t>
      </w:r>
    </w:p>
    <w:p w14:paraId="56B76934" w14:textId="77777777" w:rsidR="00003564" w:rsidRPr="00371FEE" w:rsidRDefault="00003564" w:rsidP="00003564">
      <w:pPr>
        <w:tabs>
          <w:tab w:val="left" w:pos="142"/>
          <w:tab w:val="left" w:pos="1843"/>
          <w:tab w:val="center" w:pos="6804"/>
        </w:tabs>
        <w:autoSpaceDE w:val="0"/>
        <w:autoSpaceDN w:val="0"/>
        <w:spacing w:after="0" w:line="240" w:lineRule="auto"/>
        <w:rPr>
          <w:rFonts w:ascii="Calibri" w:eastAsia="Times New Roman" w:hAnsi="Calibri" w:cs="Times New Roman"/>
          <w:sz w:val="16"/>
          <w:szCs w:val="16"/>
          <w:lang w:eastAsia="fr-FR"/>
        </w:rPr>
      </w:pPr>
      <w:r w:rsidRPr="00371FEE">
        <w:rPr>
          <w:rFonts w:ascii="Calibri" w:eastAsia="Times New Roman" w:hAnsi="Calibri" w:cs="Times New Roman"/>
          <w:sz w:val="16"/>
          <w:szCs w:val="16"/>
          <w:lang w:eastAsia="fr-FR"/>
        </w:rPr>
        <w:t>Notifié le ...........................................</w:t>
      </w:r>
    </w:p>
    <w:p w14:paraId="554BCE99" w14:textId="77777777" w:rsidR="00003564" w:rsidRPr="00371FEE" w:rsidRDefault="00003564" w:rsidP="00003564">
      <w:pPr>
        <w:tabs>
          <w:tab w:val="left" w:pos="142"/>
          <w:tab w:val="left" w:pos="1843"/>
          <w:tab w:val="center" w:pos="6804"/>
        </w:tabs>
        <w:autoSpaceDE w:val="0"/>
        <w:autoSpaceDN w:val="0"/>
        <w:spacing w:after="0" w:line="240" w:lineRule="auto"/>
        <w:rPr>
          <w:rFonts w:ascii="Calibri" w:eastAsia="Times New Roman" w:hAnsi="Calibri" w:cs="Times New Roman"/>
          <w:sz w:val="16"/>
          <w:szCs w:val="16"/>
          <w:lang w:eastAsia="fr-FR"/>
        </w:rPr>
      </w:pPr>
      <w:r w:rsidRPr="00371FEE">
        <w:rPr>
          <w:rFonts w:ascii="Calibri" w:eastAsia="Times New Roman" w:hAnsi="Calibri" w:cs="Times New Roman"/>
          <w:sz w:val="16"/>
          <w:szCs w:val="16"/>
          <w:lang w:eastAsia="fr-FR"/>
        </w:rPr>
        <w:t>Signature de l’agent :</w:t>
      </w:r>
    </w:p>
    <w:p w14:paraId="5841B433" w14:textId="77777777" w:rsidR="00003564" w:rsidRPr="00003564" w:rsidRDefault="00003564" w:rsidP="00003564">
      <w:pPr>
        <w:tabs>
          <w:tab w:val="left" w:pos="142"/>
          <w:tab w:val="left" w:pos="1843"/>
          <w:tab w:val="center" w:pos="6804"/>
        </w:tabs>
        <w:autoSpaceDE w:val="0"/>
        <w:autoSpaceDN w:val="0"/>
        <w:spacing w:after="0" w:line="240" w:lineRule="auto"/>
        <w:rPr>
          <w:rFonts w:ascii="Calibri" w:eastAsia="Times New Roman" w:hAnsi="Calibri" w:cs="Times New Roman"/>
          <w:sz w:val="18"/>
          <w:szCs w:val="18"/>
          <w:lang w:eastAsia="fr-FR"/>
        </w:rPr>
      </w:pPr>
    </w:p>
    <w:p w14:paraId="6BAAE297" w14:textId="77777777" w:rsidR="00003564" w:rsidRPr="00003564" w:rsidRDefault="00003564" w:rsidP="00003564">
      <w:pPr>
        <w:tabs>
          <w:tab w:val="left" w:pos="142"/>
          <w:tab w:val="left" w:pos="1843"/>
          <w:tab w:val="center" w:pos="6804"/>
        </w:tabs>
        <w:autoSpaceDE w:val="0"/>
        <w:autoSpaceDN w:val="0"/>
        <w:spacing w:after="0" w:line="240" w:lineRule="auto"/>
        <w:rPr>
          <w:rFonts w:ascii="Calibri" w:eastAsia="Times New Roman" w:hAnsi="Calibri" w:cs="Times New Roman"/>
          <w:sz w:val="18"/>
          <w:szCs w:val="18"/>
          <w:lang w:eastAsia="fr-FR"/>
        </w:rPr>
      </w:pPr>
    </w:p>
    <w:p w14:paraId="15C3A16F" w14:textId="77777777" w:rsidR="00003564" w:rsidRPr="00003564" w:rsidRDefault="00003564" w:rsidP="00003564">
      <w:pPr>
        <w:tabs>
          <w:tab w:val="left" w:pos="142"/>
          <w:tab w:val="left" w:pos="1843"/>
          <w:tab w:val="center" w:pos="6804"/>
        </w:tabs>
        <w:autoSpaceDE w:val="0"/>
        <w:autoSpaceDN w:val="0"/>
        <w:spacing w:after="0" w:line="240" w:lineRule="auto"/>
        <w:rPr>
          <w:rFonts w:ascii="Calibri" w:eastAsia="Times New Roman" w:hAnsi="Calibri" w:cs="Times New Roman"/>
          <w:sz w:val="18"/>
          <w:szCs w:val="18"/>
          <w:lang w:eastAsia="fr-FR"/>
        </w:rPr>
      </w:pPr>
    </w:p>
    <w:p w14:paraId="0D14EC6E" w14:textId="77777777" w:rsidR="00003564" w:rsidRDefault="00003564" w:rsidP="00003564">
      <w:pPr>
        <w:suppressAutoHyphens/>
        <w:spacing w:after="0" w:line="240" w:lineRule="auto"/>
        <w:jc w:val="both"/>
        <w:rPr>
          <w:rFonts w:ascii="Times New Roman" w:eastAsia="Times New Roman" w:hAnsi="Times New Roman" w:cs="Times New Roman"/>
          <w:bCs/>
          <w:caps/>
          <w:sz w:val="16"/>
          <w:szCs w:val="24"/>
          <w:lang w:eastAsia="fr-FR"/>
        </w:rPr>
      </w:pPr>
    </w:p>
    <w:sectPr w:rsidR="00003564" w:rsidSect="008160AB">
      <w:footerReference w:type="default" r:id="rId7"/>
      <w:headerReference w:type="first" r:id="rId8"/>
      <w:footerReference w:type="first" r:id="rId9"/>
      <w:pgSz w:w="11906" w:h="16838"/>
      <w:pgMar w:top="1417" w:right="1133"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DA0B0" w14:textId="77777777" w:rsidR="00A60C65" w:rsidRDefault="00A60C65">
      <w:pPr>
        <w:spacing w:after="0" w:line="240" w:lineRule="auto"/>
      </w:pPr>
      <w:r>
        <w:separator/>
      </w:r>
    </w:p>
  </w:endnote>
  <w:endnote w:type="continuationSeparator" w:id="0">
    <w:p w14:paraId="4A083C54" w14:textId="77777777" w:rsidR="00A60C65" w:rsidRDefault="00A60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58562" w14:textId="77777777" w:rsidR="00056601" w:rsidRDefault="00003564" w:rsidP="00676691">
    <w:pPr>
      <w:autoSpaceDE w:val="0"/>
      <w:autoSpaceDN w:val="0"/>
      <w:ind w:right="74"/>
      <w:jc w:val="center"/>
      <w:rPr>
        <w:rFonts w:ascii="Calibri" w:hAnsi="Calibri"/>
        <w:b/>
        <w:i/>
        <w:color w:val="999999"/>
        <w:sz w:val="18"/>
        <w:szCs w:val="18"/>
      </w:rPr>
    </w:pPr>
    <w:r w:rsidRPr="00087B69">
      <w:rPr>
        <w:rFonts w:ascii="Calibri" w:hAnsi="Calibri"/>
        <w:b/>
        <w:i/>
        <w:color w:val="999999"/>
        <w:sz w:val="18"/>
        <w:szCs w:val="18"/>
      </w:rPr>
      <w:t>Le présent modèle proposé par le Centre de Gestion est indicatif : il appartient à l’autorité territoriale</w:t>
    </w:r>
    <w:r w:rsidRPr="00087B69">
      <w:rPr>
        <w:rFonts w:ascii="Calibri" w:hAnsi="Calibri"/>
        <w:b/>
        <w:i/>
        <w:color w:val="999999"/>
        <w:sz w:val="18"/>
        <w:szCs w:val="18"/>
      </w:rPr>
      <w:br/>
      <w:t>de vérifier qu’il correspond à ses besoins et de l’amender le cas échéant</w:t>
    </w:r>
  </w:p>
  <w:p w14:paraId="545AB7D3" w14:textId="77777777" w:rsidR="00056601" w:rsidRPr="00A81DE6" w:rsidRDefault="00003564" w:rsidP="00A81DE6">
    <w:pPr>
      <w:autoSpaceDE w:val="0"/>
      <w:autoSpaceDN w:val="0"/>
      <w:ind w:right="74"/>
      <w:jc w:val="center"/>
      <w:rPr>
        <w:rFonts w:ascii="Arial" w:hAnsi="Arial" w:cs="Arial"/>
        <w:sz w:val="20"/>
        <w:szCs w:val="20"/>
      </w:rPr>
    </w:pPr>
    <w:r w:rsidRPr="00087B69">
      <w:rPr>
        <w:rFonts w:ascii="Arial" w:hAnsi="Arial" w:cs="Arial"/>
        <w:sz w:val="20"/>
        <w:szCs w:val="20"/>
      </w:rPr>
      <w:tab/>
    </w:r>
  </w:p>
  <w:p w14:paraId="50AB631C" w14:textId="77777777" w:rsidR="00056601" w:rsidRDefault="0005660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65EC" w14:textId="77777777" w:rsidR="00056601" w:rsidRDefault="00003564" w:rsidP="006673F3">
    <w:pPr>
      <w:autoSpaceDE w:val="0"/>
      <w:autoSpaceDN w:val="0"/>
      <w:ind w:right="74"/>
      <w:jc w:val="center"/>
      <w:rPr>
        <w:rFonts w:ascii="Calibri" w:hAnsi="Calibri"/>
        <w:b/>
        <w:i/>
        <w:color w:val="999999"/>
        <w:sz w:val="18"/>
        <w:szCs w:val="18"/>
      </w:rPr>
    </w:pPr>
    <w:r w:rsidRPr="00087B69">
      <w:rPr>
        <w:rFonts w:ascii="Calibri" w:hAnsi="Calibri"/>
        <w:b/>
        <w:i/>
        <w:color w:val="999999"/>
        <w:sz w:val="18"/>
        <w:szCs w:val="18"/>
      </w:rPr>
      <w:t>Le présent modèle proposé par le Centre de Gestion est indicatif : il appartient à l’autorité territoriale</w:t>
    </w:r>
    <w:r w:rsidRPr="00087B69">
      <w:rPr>
        <w:rFonts w:ascii="Calibri" w:hAnsi="Calibri"/>
        <w:b/>
        <w:i/>
        <w:color w:val="999999"/>
        <w:sz w:val="18"/>
        <w:szCs w:val="18"/>
      </w:rPr>
      <w:br/>
      <w:t>de vérifier qu’il correspond à ses besoins et de l’amender le cas échéant.</w:t>
    </w:r>
  </w:p>
  <w:p w14:paraId="4C1FC6E5" w14:textId="77777777" w:rsidR="00056601" w:rsidRPr="00087B69" w:rsidRDefault="00056601" w:rsidP="006673F3">
    <w:pPr>
      <w:autoSpaceDE w:val="0"/>
      <w:autoSpaceDN w:val="0"/>
      <w:ind w:right="74"/>
      <w:jc w:val="center"/>
      <w:rPr>
        <w:rFonts w:ascii="Calibri" w:hAnsi="Calibri"/>
        <w:b/>
        <w:i/>
        <w:color w:val="999999"/>
        <w:sz w:val="18"/>
        <w:szCs w:val="18"/>
      </w:rPr>
    </w:pPr>
  </w:p>
  <w:p w14:paraId="7A1E1235" w14:textId="77777777" w:rsidR="00056601" w:rsidRDefault="000566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14624" w14:textId="77777777" w:rsidR="00A60C65" w:rsidRDefault="00A60C65">
      <w:pPr>
        <w:spacing w:after="0" w:line="240" w:lineRule="auto"/>
      </w:pPr>
      <w:r>
        <w:separator/>
      </w:r>
    </w:p>
  </w:footnote>
  <w:footnote w:type="continuationSeparator" w:id="0">
    <w:p w14:paraId="442865E4" w14:textId="77777777" w:rsidR="00A60C65" w:rsidRDefault="00A60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F6F7A" w14:textId="52AB26BB" w:rsidR="00056601" w:rsidRDefault="00056601" w:rsidP="00E544AE">
    <w:pPr>
      <w:pStyle w:val="En-tte"/>
      <w:ind w:hanging="141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F1FEE"/>
    <w:multiLevelType w:val="singleLevel"/>
    <w:tmpl w:val="6CA8D922"/>
    <w:lvl w:ilvl="0">
      <w:start w:val="1"/>
      <w:numFmt w:val="decimal"/>
      <w:lvlText w:val="(%1)"/>
      <w:lvlJc w:val="left"/>
      <w:pPr>
        <w:tabs>
          <w:tab w:val="num" w:pos="360"/>
        </w:tabs>
        <w:ind w:left="360" w:hanging="360"/>
      </w:pPr>
      <w:rPr>
        <w:rFonts w:hint="default"/>
      </w:rPr>
    </w:lvl>
  </w:abstractNum>
  <w:abstractNum w:abstractNumId="1" w15:restartNumberingAfterBreak="0">
    <w:nsid w:val="66AB6A8C"/>
    <w:multiLevelType w:val="hybridMultilevel"/>
    <w:tmpl w:val="00645AFA"/>
    <w:lvl w:ilvl="0" w:tplc="12E89AC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89948135">
    <w:abstractNumId w:val="0"/>
  </w:num>
  <w:num w:numId="2" w16cid:durableId="158353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64"/>
    <w:rsid w:val="00003564"/>
    <w:rsid w:val="00056601"/>
    <w:rsid w:val="00112D53"/>
    <w:rsid w:val="001B72A9"/>
    <w:rsid w:val="00276642"/>
    <w:rsid w:val="002D7001"/>
    <w:rsid w:val="00371FEE"/>
    <w:rsid w:val="003A0A8A"/>
    <w:rsid w:val="00431EBA"/>
    <w:rsid w:val="006011A3"/>
    <w:rsid w:val="00777C78"/>
    <w:rsid w:val="0083187D"/>
    <w:rsid w:val="00831ED0"/>
    <w:rsid w:val="00927D3C"/>
    <w:rsid w:val="00A60C65"/>
    <w:rsid w:val="00B005F9"/>
    <w:rsid w:val="00BC184E"/>
    <w:rsid w:val="00CE1ED8"/>
    <w:rsid w:val="00DE6B63"/>
    <w:rsid w:val="00F44B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81DA0"/>
  <w15:chartTrackingRefBased/>
  <w15:docId w15:val="{AD89B8B9-8B87-4924-8178-9BEE8995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564"/>
  </w:style>
  <w:style w:type="paragraph" w:styleId="Titre1">
    <w:name w:val="heading 1"/>
    <w:basedOn w:val="Normal"/>
    <w:link w:val="Titre1Car"/>
    <w:uiPriority w:val="9"/>
    <w:qFormat/>
    <w:rsid w:val="00831E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03564"/>
    <w:pPr>
      <w:tabs>
        <w:tab w:val="center" w:pos="4536"/>
        <w:tab w:val="right" w:pos="9072"/>
      </w:tabs>
      <w:spacing w:after="0" w:line="240" w:lineRule="auto"/>
    </w:pPr>
  </w:style>
  <w:style w:type="character" w:customStyle="1" w:styleId="En-tteCar">
    <w:name w:val="En-tête Car"/>
    <w:basedOn w:val="Policepardfaut"/>
    <w:link w:val="En-tte"/>
    <w:uiPriority w:val="99"/>
    <w:rsid w:val="00003564"/>
  </w:style>
  <w:style w:type="paragraph" w:styleId="Pieddepage">
    <w:name w:val="footer"/>
    <w:basedOn w:val="Normal"/>
    <w:link w:val="PieddepageCar"/>
    <w:uiPriority w:val="99"/>
    <w:unhideWhenUsed/>
    <w:rsid w:val="000035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3564"/>
  </w:style>
  <w:style w:type="paragraph" w:styleId="Sansinterligne">
    <w:name w:val="No Spacing"/>
    <w:uiPriority w:val="1"/>
    <w:qFormat/>
    <w:rsid w:val="00F44B43"/>
    <w:pPr>
      <w:spacing w:after="0" w:line="240" w:lineRule="auto"/>
    </w:pPr>
  </w:style>
  <w:style w:type="character" w:customStyle="1" w:styleId="Titre1Car">
    <w:name w:val="Titre 1 Car"/>
    <w:basedOn w:val="Policepardfaut"/>
    <w:link w:val="Titre1"/>
    <w:uiPriority w:val="9"/>
    <w:rsid w:val="00831ED0"/>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831ED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31E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34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4568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Clélia LAUMONIER</dc:creator>
  <cp:keywords/>
  <dc:description/>
  <cp:lastModifiedBy>Virginie Robert</cp:lastModifiedBy>
  <cp:revision>2</cp:revision>
  <dcterms:created xsi:type="dcterms:W3CDTF">2026-04-10T07:01:00Z</dcterms:created>
  <dcterms:modified xsi:type="dcterms:W3CDTF">2026-04-10T07:01:00Z</dcterms:modified>
</cp:coreProperties>
</file>